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ECFA5" w14:textId="0A4BA056" w:rsidR="004E7AB6" w:rsidRPr="00C70B80" w:rsidRDefault="0021433D" w:rsidP="00C70B8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0" w:lineRule="auto"/>
        <w:jc w:val="both"/>
        <w:rPr>
          <w:rFonts w:ascii="Arial" w:hAnsi="Arial" w:cs="Arial"/>
          <w:color w:val="auto"/>
          <w:sz w:val="24"/>
          <w:szCs w:val="24"/>
          <w:u w:val="single"/>
        </w:rPr>
      </w:pPr>
      <w:r>
        <w:rPr>
          <w:rFonts w:ascii="Arial" w:hAnsi="Arial" w:cs="Arial"/>
          <w:i/>
          <w:iCs/>
          <w:color w:val="auto"/>
          <w:sz w:val="24"/>
          <w:szCs w:val="24"/>
          <w:u w:val="single"/>
          <w:lang w:val="eu-ES"/>
        </w:rPr>
        <w:t>Topografiak</w:t>
      </w:r>
      <w:r w:rsidR="004E7AB6">
        <w:rPr>
          <w:rFonts w:ascii="Arial" w:hAnsi="Arial" w:cs="Arial"/>
          <w:i/>
          <w:iCs/>
          <w:color w:val="auto"/>
          <w:sz w:val="24"/>
          <w:szCs w:val="24"/>
          <w:u w:val="single"/>
          <w:lang w:val="eu-ES"/>
        </w:rPr>
        <w:t xml:space="preserve"> </w:t>
      </w:r>
      <w:r w:rsidR="004E7AB6" w:rsidRPr="00683CB8">
        <w:rPr>
          <w:rFonts w:ascii="Arial" w:hAnsi="Arial" w:cs="Arial"/>
          <w:color w:val="auto"/>
          <w:sz w:val="24"/>
          <w:szCs w:val="24"/>
          <w:u w:val="single"/>
          <w:lang w:val="eu-ES"/>
        </w:rPr>
        <w:t xml:space="preserve">lanak </w:t>
      </w:r>
      <w:proofErr w:type="spellStart"/>
      <w:r w:rsidR="004E7AB6" w:rsidRPr="00683CB8">
        <w:rPr>
          <w:rFonts w:ascii="Arial" w:hAnsi="Arial" w:cs="Arial"/>
          <w:color w:val="auto"/>
          <w:sz w:val="24"/>
          <w:szCs w:val="24"/>
          <w:u w:val="single"/>
          <w:lang w:val="eu-ES"/>
        </w:rPr>
        <w:t>Berenice</w:t>
      </w:r>
      <w:proofErr w:type="spellEnd"/>
      <w:r w:rsidR="004E7AB6" w:rsidRPr="00683CB8">
        <w:rPr>
          <w:rFonts w:ascii="Arial" w:hAnsi="Arial" w:cs="Arial"/>
          <w:color w:val="auto"/>
          <w:sz w:val="24"/>
          <w:szCs w:val="24"/>
          <w:u w:val="single"/>
          <w:lang w:val="eu-ES"/>
        </w:rPr>
        <w:t xml:space="preserve"> </w:t>
      </w:r>
      <w:proofErr w:type="spellStart"/>
      <w:r w:rsidR="004E7AB6" w:rsidRPr="00683CB8">
        <w:rPr>
          <w:rFonts w:ascii="Arial" w:hAnsi="Arial" w:cs="Arial"/>
          <w:color w:val="auto"/>
          <w:sz w:val="24"/>
          <w:szCs w:val="24"/>
          <w:u w:val="single"/>
          <w:lang w:val="eu-ES"/>
        </w:rPr>
        <w:t>Abbott</w:t>
      </w:r>
      <w:proofErr w:type="spellEnd"/>
      <w:r w:rsidR="004E7AB6" w:rsidRPr="00683CB8">
        <w:rPr>
          <w:rFonts w:ascii="Arial" w:hAnsi="Arial" w:cs="Arial"/>
          <w:color w:val="auto"/>
          <w:sz w:val="24"/>
          <w:szCs w:val="24"/>
          <w:u w:val="single"/>
          <w:lang w:val="eu-ES"/>
        </w:rPr>
        <w:t xml:space="preserve"> estatubatuar argazkilariaren obra ikonikoaren berri ema</w:t>
      </w:r>
      <w:r w:rsidR="004E7AB6">
        <w:rPr>
          <w:rFonts w:ascii="Arial" w:hAnsi="Arial" w:cs="Arial"/>
          <w:color w:val="auto"/>
          <w:sz w:val="24"/>
          <w:szCs w:val="24"/>
          <w:u w:val="single"/>
          <w:lang w:val="eu-ES"/>
        </w:rPr>
        <w:t>ngo</w:t>
      </w:r>
      <w:r w:rsidR="004E7AB6" w:rsidRPr="00683CB8">
        <w:rPr>
          <w:rFonts w:ascii="Arial" w:hAnsi="Arial" w:cs="Arial"/>
          <w:color w:val="auto"/>
          <w:sz w:val="24"/>
          <w:szCs w:val="24"/>
          <w:u w:val="single"/>
          <w:lang w:val="eu-ES"/>
        </w:rPr>
        <w:t xml:space="preserve"> digu, 1926 eta 1961 artean egindako 82 obraren bitartez</w:t>
      </w:r>
      <w:r w:rsidR="004E7AB6">
        <w:rPr>
          <w:rFonts w:ascii="Arial" w:hAnsi="Arial" w:cs="Arial"/>
          <w:color w:val="auto"/>
          <w:sz w:val="24"/>
          <w:szCs w:val="24"/>
          <w:u w:val="single"/>
        </w:rPr>
        <w:t xml:space="preserve"> </w:t>
      </w:r>
    </w:p>
    <w:p w14:paraId="5D40AE34" w14:textId="77777777" w:rsidR="004E7AB6" w:rsidRPr="00791A62" w:rsidRDefault="004E7AB6" w:rsidP="00FD72C1">
      <w:pPr>
        <w:spacing w:line="276" w:lineRule="auto"/>
        <w:jc w:val="both"/>
        <w:rPr>
          <w:rFonts w:ascii="Arial" w:hAnsi="Arial" w:cs="Arial"/>
          <w:color w:val="auto"/>
          <w:sz w:val="32"/>
          <w:szCs w:val="32"/>
        </w:rPr>
      </w:pPr>
    </w:p>
    <w:p w14:paraId="1567E2C0" w14:textId="07589AB9" w:rsidR="004E7AB6" w:rsidRPr="00791A62" w:rsidRDefault="00E8768D" w:rsidP="00FD72C1">
      <w:pPr>
        <w:spacing w:line="276" w:lineRule="auto"/>
        <w:jc w:val="both"/>
        <w:rPr>
          <w:rFonts w:ascii="Arial" w:hAnsi="Arial" w:cs="Arial"/>
          <w:color w:val="auto"/>
          <w:sz w:val="32"/>
          <w:szCs w:val="32"/>
        </w:rPr>
      </w:pPr>
      <w:r>
        <w:rPr>
          <w:rFonts w:ascii="Arial" w:hAnsi="Arial" w:cs="Arial"/>
          <w:color w:val="auto"/>
          <w:sz w:val="32"/>
          <w:szCs w:val="32"/>
        </w:rPr>
        <w:pict w14:anchorId="47BBB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00.25pt">
            <v:imagedata r:id="rId8" o:title="09"/>
          </v:shape>
        </w:pict>
      </w:r>
    </w:p>
    <w:p w14:paraId="63C02865" w14:textId="77777777" w:rsidR="004E7AB6" w:rsidRPr="00791A62" w:rsidRDefault="004E7AB6" w:rsidP="00FD72C1">
      <w:pPr>
        <w:spacing w:line="276" w:lineRule="auto"/>
        <w:jc w:val="both"/>
        <w:rPr>
          <w:rFonts w:ascii="Arial" w:hAnsi="Arial" w:cs="Arial"/>
          <w:color w:val="auto"/>
          <w:sz w:val="32"/>
          <w:szCs w:val="32"/>
        </w:rPr>
      </w:pPr>
    </w:p>
    <w:p w14:paraId="2759B632" w14:textId="10F66644" w:rsidR="004E7AB6" w:rsidRPr="00C70B80" w:rsidRDefault="004E7AB6" w:rsidP="00C70B80">
      <w:pPr>
        <w:spacing w:line="280" w:lineRule="auto"/>
        <w:jc w:val="both"/>
        <w:rPr>
          <w:rFonts w:ascii="Arial" w:hAnsi="Arial" w:cs="Arial"/>
          <w:color w:val="auto"/>
          <w:sz w:val="32"/>
          <w:szCs w:val="32"/>
        </w:rPr>
      </w:pPr>
      <w:r w:rsidRPr="00683CB8">
        <w:rPr>
          <w:rFonts w:ascii="Arial" w:hAnsi="Arial" w:cs="Arial"/>
          <w:color w:val="auto"/>
          <w:sz w:val="32"/>
          <w:szCs w:val="32"/>
          <w:lang w:val="eu-ES"/>
        </w:rPr>
        <w:t>Berenice Abbott, begirada moderno bat</w:t>
      </w:r>
    </w:p>
    <w:p w14:paraId="37AF5E54" w14:textId="77777777" w:rsidR="004E7AB6" w:rsidRPr="00C70B80" w:rsidRDefault="004E7AB6" w:rsidP="00FD72C1">
      <w:pPr>
        <w:spacing w:line="276" w:lineRule="auto"/>
        <w:jc w:val="both"/>
        <w:rPr>
          <w:rFonts w:ascii="Arial" w:hAnsi="Arial" w:cs="Arial"/>
          <w:b/>
          <w:bCs/>
          <w:color w:val="auto"/>
          <w:sz w:val="22"/>
          <w:szCs w:val="22"/>
        </w:rPr>
      </w:pPr>
    </w:p>
    <w:p w14:paraId="5DC27EE7" w14:textId="77777777" w:rsidR="004E7AB6" w:rsidRDefault="004E7AB6" w:rsidP="00CA727D">
      <w:pPr>
        <w:spacing w:line="280" w:lineRule="auto"/>
        <w:jc w:val="both"/>
        <w:rPr>
          <w:rFonts w:ascii="Arial" w:hAnsi="Arial" w:cs="Arial"/>
          <w:color w:val="auto"/>
          <w:sz w:val="24"/>
          <w:szCs w:val="24"/>
        </w:rPr>
      </w:pPr>
      <w:r w:rsidRPr="00C70B80">
        <w:rPr>
          <w:rFonts w:ascii="Arial" w:hAnsi="Arial" w:cs="Arial"/>
          <w:b/>
          <w:bCs/>
          <w:color w:val="auto"/>
          <w:sz w:val="22"/>
          <w:szCs w:val="22"/>
          <w:lang w:val="eu-ES"/>
        </w:rPr>
        <w:t>Donostia, 2017ko azaroaren 23a.</w:t>
      </w:r>
      <w:r w:rsidRPr="00CA727D">
        <w:rPr>
          <w:rFonts w:ascii="Arial" w:hAnsi="Arial" w:cs="Arial"/>
          <w:color w:val="auto"/>
          <w:sz w:val="24"/>
          <w:szCs w:val="24"/>
          <w:lang w:val="eu-ES"/>
        </w:rPr>
        <w:t xml:space="preserve"> Atzean utziko dugu Chema Madozen begirada, jakinik haren argazkiez gozatu dutela 37.000tik gora pertsonak; eta ongietorria emango diogu Berenice Abbotten (1898-1991) obrari, Anne Morin komisarioak aukeratutako argazkien lagin bikain baten bidez</w:t>
      </w:r>
      <w:r>
        <w:rPr>
          <w:rFonts w:ascii="Arial" w:hAnsi="Arial" w:cs="Arial"/>
          <w:color w:val="auto"/>
          <w:sz w:val="24"/>
          <w:szCs w:val="24"/>
          <w:lang w:val="eu-ES"/>
        </w:rPr>
        <w:t xml:space="preserve"> osatutakoa berau</w:t>
      </w:r>
      <w:r w:rsidRPr="00CA727D">
        <w:rPr>
          <w:rFonts w:ascii="Arial" w:hAnsi="Arial" w:cs="Arial"/>
          <w:color w:val="auto"/>
          <w:sz w:val="24"/>
          <w:szCs w:val="24"/>
          <w:lang w:val="eu-ES"/>
        </w:rPr>
        <w:t>.</w:t>
      </w:r>
      <w:r>
        <w:rPr>
          <w:rFonts w:ascii="Arial" w:hAnsi="Arial" w:cs="Arial"/>
          <w:color w:val="auto"/>
          <w:sz w:val="24"/>
          <w:szCs w:val="24"/>
        </w:rPr>
        <w:t xml:space="preserve"> </w:t>
      </w:r>
    </w:p>
    <w:p w14:paraId="098B3B37" w14:textId="77777777" w:rsidR="004E7AB6" w:rsidRDefault="004E7AB6" w:rsidP="00FD72C1">
      <w:pPr>
        <w:spacing w:line="276" w:lineRule="auto"/>
        <w:jc w:val="both"/>
        <w:rPr>
          <w:rFonts w:ascii="Arial" w:hAnsi="Arial" w:cs="Arial"/>
          <w:color w:val="auto"/>
          <w:sz w:val="24"/>
          <w:szCs w:val="24"/>
        </w:rPr>
      </w:pPr>
    </w:p>
    <w:p w14:paraId="3D6B518C" w14:textId="77777777" w:rsidR="004E7AB6" w:rsidRDefault="004E7AB6" w:rsidP="00DC5322">
      <w:pPr>
        <w:spacing w:line="280" w:lineRule="auto"/>
        <w:jc w:val="both"/>
        <w:rPr>
          <w:rFonts w:ascii="Arial" w:hAnsi="Arial" w:cs="Arial"/>
          <w:color w:val="auto"/>
          <w:sz w:val="24"/>
          <w:szCs w:val="24"/>
        </w:rPr>
      </w:pPr>
      <w:r w:rsidRPr="00CA727D">
        <w:rPr>
          <w:rFonts w:ascii="Arial" w:hAnsi="Arial" w:cs="Arial"/>
          <w:i/>
          <w:iCs/>
          <w:color w:val="auto"/>
          <w:sz w:val="24"/>
          <w:szCs w:val="24"/>
          <w:lang w:val="eu-ES"/>
        </w:rPr>
        <w:t>Topografiak/Topografías</w:t>
      </w:r>
      <w:r w:rsidRPr="00CA727D">
        <w:rPr>
          <w:rFonts w:ascii="Arial" w:hAnsi="Arial" w:cs="Arial"/>
          <w:color w:val="auto"/>
          <w:sz w:val="24"/>
          <w:szCs w:val="24"/>
          <w:lang w:val="eu-ES"/>
        </w:rPr>
        <w:t xml:space="preserve"> erakusketa diChroma photographyrekin elkarlanean </w:t>
      </w:r>
      <w:r>
        <w:rPr>
          <w:rFonts w:ascii="Arial" w:hAnsi="Arial" w:cs="Arial"/>
          <w:color w:val="auto"/>
          <w:sz w:val="24"/>
          <w:szCs w:val="24"/>
          <w:lang w:val="eu-ES"/>
        </w:rPr>
        <w:t>antolatutakoa</w:t>
      </w:r>
      <w:r w:rsidRPr="00CA727D">
        <w:rPr>
          <w:rFonts w:ascii="Arial" w:hAnsi="Arial" w:cs="Arial"/>
          <w:color w:val="auto"/>
          <w:sz w:val="24"/>
          <w:szCs w:val="24"/>
          <w:lang w:val="eu-ES"/>
        </w:rPr>
        <w:t xml:space="preserve"> da, eta aukera ezin hobea ematen du begirada adimenduneko eta bizimodu zirraragarriko argazkilari honen obra bertatik bertara ezagutzeko.</w:t>
      </w:r>
      <w:r>
        <w:rPr>
          <w:rFonts w:ascii="Arial" w:hAnsi="Arial" w:cs="Arial"/>
          <w:color w:val="auto"/>
          <w:sz w:val="24"/>
          <w:szCs w:val="24"/>
        </w:rPr>
        <w:t xml:space="preserve"> </w:t>
      </w:r>
    </w:p>
    <w:p w14:paraId="592433E9" w14:textId="77777777" w:rsidR="004E7AB6" w:rsidRDefault="004E7AB6" w:rsidP="00FD72C1">
      <w:pPr>
        <w:spacing w:line="276" w:lineRule="auto"/>
        <w:jc w:val="both"/>
        <w:rPr>
          <w:rFonts w:ascii="Arial" w:hAnsi="Arial" w:cs="Arial"/>
          <w:color w:val="auto"/>
          <w:sz w:val="24"/>
          <w:szCs w:val="24"/>
        </w:rPr>
      </w:pPr>
    </w:p>
    <w:p w14:paraId="5CE8597E" w14:textId="77777777" w:rsidR="004E7AB6" w:rsidRPr="00791A62" w:rsidRDefault="004E7AB6" w:rsidP="00FD72C1">
      <w:pPr>
        <w:pStyle w:val="Sinespaciado"/>
        <w:spacing w:line="276" w:lineRule="auto"/>
        <w:jc w:val="both"/>
        <w:rPr>
          <w:rFonts w:ascii="Arial" w:hAnsi="Arial" w:cs="Arial"/>
          <w:sz w:val="24"/>
          <w:szCs w:val="24"/>
        </w:rPr>
      </w:pPr>
    </w:p>
    <w:p w14:paraId="58BE2D89" w14:textId="3A814250" w:rsidR="004E7AB6" w:rsidRDefault="004E7AB6" w:rsidP="00CA727D">
      <w:pPr>
        <w:spacing w:line="280" w:lineRule="auto"/>
        <w:jc w:val="both"/>
        <w:rPr>
          <w:rFonts w:ascii="Arial" w:hAnsi="Arial" w:cs="Arial"/>
          <w:b/>
          <w:bCs/>
          <w:color w:val="auto"/>
          <w:sz w:val="24"/>
          <w:szCs w:val="24"/>
          <w:lang w:val="eu-ES" w:eastAsia="es-ES"/>
        </w:rPr>
      </w:pPr>
      <w:proofErr w:type="spellStart"/>
      <w:r w:rsidRPr="00CA727D">
        <w:rPr>
          <w:rFonts w:ascii="Arial" w:hAnsi="Arial" w:cs="Arial"/>
          <w:b/>
          <w:bCs/>
          <w:color w:val="auto"/>
          <w:sz w:val="24"/>
          <w:szCs w:val="24"/>
          <w:lang w:val="eu-ES" w:eastAsia="es-ES"/>
        </w:rPr>
        <w:t>Berenice</w:t>
      </w:r>
      <w:proofErr w:type="spellEnd"/>
      <w:r w:rsidRPr="00CA727D">
        <w:rPr>
          <w:rFonts w:ascii="Arial" w:hAnsi="Arial" w:cs="Arial"/>
          <w:b/>
          <w:bCs/>
          <w:color w:val="auto"/>
          <w:sz w:val="24"/>
          <w:szCs w:val="24"/>
          <w:lang w:val="eu-ES" w:eastAsia="es-ES"/>
        </w:rPr>
        <w:t xml:space="preserve"> </w:t>
      </w:r>
      <w:proofErr w:type="spellStart"/>
      <w:r w:rsidRPr="00CA727D">
        <w:rPr>
          <w:rFonts w:ascii="Arial" w:hAnsi="Arial" w:cs="Arial"/>
          <w:b/>
          <w:bCs/>
          <w:color w:val="auto"/>
          <w:sz w:val="24"/>
          <w:szCs w:val="24"/>
          <w:lang w:val="eu-ES" w:eastAsia="es-ES"/>
        </w:rPr>
        <w:t>Abbott</w:t>
      </w:r>
      <w:proofErr w:type="spellEnd"/>
    </w:p>
    <w:p w14:paraId="0BD9D64D" w14:textId="77777777" w:rsidR="008A0298" w:rsidRPr="00791A62" w:rsidRDefault="008A0298" w:rsidP="00CA727D">
      <w:pPr>
        <w:spacing w:line="280" w:lineRule="auto"/>
        <w:jc w:val="both"/>
        <w:rPr>
          <w:rFonts w:ascii="Arial" w:hAnsi="Arial" w:cs="Arial"/>
          <w:b/>
          <w:bCs/>
          <w:color w:val="auto"/>
          <w:sz w:val="24"/>
          <w:szCs w:val="24"/>
        </w:rPr>
      </w:pPr>
    </w:p>
    <w:p w14:paraId="12E5B6CA" w14:textId="77777777" w:rsidR="004E7AB6" w:rsidRDefault="004E7AB6" w:rsidP="00CA727D">
      <w:pPr>
        <w:spacing w:line="280" w:lineRule="auto"/>
        <w:jc w:val="both"/>
        <w:rPr>
          <w:rFonts w:ascii="Arial" w:hAnsi="Arial" w:cs="Arial"/>
          <w:color w:val="auto"/>
          <w:sz w:val="24"/>
          <w:szCs w:val="24"/>
        </w:rPr>
      </w:pPr>
      <w:r w:rsidRPr="00CA727D">
        <w:rPr>
          <w:rFonts w:ascii="Arial" w:hAnsi="Arial" w:cs="Arial"/>
          <w:color w:val="auto"/>
          <w:sz w:val="24"/>
          <w:szCs w:val="24"/>
          <w:lang w:val="eu-ES"/>
        </w:rPr>
        <w:t>Berenice Abbott (1898-1991) dugu XX. mendeko argazkilari garrantzitsuenetako bat.</w:t>
      </w:r>
      <w:r>
        <w:rPr>
          <w:rFonts w:ascii="Arial" w:hAnsi="Arial" w:cs="Arial"/>
          <w:color w:val="auto"/>
          <w:sz w:val="24"/>
          <w:szCs w:val="24"/>
        </w:rPr>
        <w:t xml:space="preserve"> </w:t>
      </w:r>
      <w:r w:rsidRPr="00CA727D">
        <w:rPr>
          <w:rFonts w:ascii="Arial" w:hAnsi="Arial" w:cs="Arial"/>
          <w:color w:val="auto"/>
          <w:sz w:val="24"/>
          <w:szCs w:val="24"/>
          <w:lang w:val="eu-ES"/>
        </w:rPr>
        <w:t>6 hamarkadan aritu zen lanbide horretan.</w:t>
      </w:r>
      <w:r>
        <w:rPr>
          <w:rFonts w:ascii="Arial" w:hAnsi="Arial" w:cs="Arial"/>
          <w:color w:val="auto"/>
          <w:sz w:val="24"/>
          <w:szCs w:val="24"/>
        </w:rPr>
        <w:t xml:space="preserve"> </w:t>
      </w:r>
    </w:p>
    <w:p w14:paraId="11A22AF1" w14:textId="77777777" w:rsidR="004E7AB6" w:rsidRDefault="004E7AB6" w:rsidP="00FD72C1">
      <w:pPr>
        <w:spacing w:line="276" w:lineRule="auto"/>
        <w:jc w:val="both"/>
        <w:rPr>
          <w:rFonts w:ascii="Arial" w:hAnsi="Arial" w:cs="Arial"/>
          <w:color w:val="auto"/>
          <w:sz w:val="24"/>
          <w:szCs w:val="24"/>
        </w:rPr>
      </w:pPr>
    </w:p>
    <w:p w14:paraId="155624F0" w14:textId="77777777" w:rsidR="004E7AB6" w:rsidRDefault="004E7AB6" w:rsidP="00CA727D">
      <w:pPr>
        <w:spacing w:line="280" w:lineRule="auto"/>
        <w:jc w:val="both"/>
        <w:rPr>
          <w:rFonts w:ascii="Arial" w:hAnsi="Arial" w:cs="Arial"/>
          <w:color w:val="auto"/>
          <w:sz w:val="24"/>
          <w:szCs w:val="24"/>
        </w:rPr>
      </w:pPr>
      <w:r w:rsidRPr="00CA727D">
        <w:rPr>
          <w:rFonts w:ascii="Arial" w:hAnsi="Arial" w:cs="Arial"/>
          <w:color w:val="auto"/>
          <w:sz w:val="24"/>
          <w:szCs w:val="24"/>
          <w:lang w:val="eu-ES"/>
        </w:rPr>
        <w:t>Springfielden (Ohio, Estatu Batuak) jaio zen. Lehenik eta behin, kazetaritza ikasi zuen Columbusen dagoen Ohioko Unibertsitatean. Eta 1918an, New Yorkera joan zen, bere ibilbidea birbideratu, eta eskulturaren artean trebatzeko.</w:t>
      </w:r>
      <w:r w:rsidRPr="004D0357">
        <w:rPr>
          <w:rFonts w:ascii="Arial" w:hAnsi="Arial" w:cs="Arial"/>
          <w:color w:val="auto"/>
          <w:sz w:val="24"/>
          <w:szCs w:val="24"/>
        </w:rPr>
        <w:t xml:space="preserve"> </w:t>
      </w:r>
    </w:p>
    <w:p w14:paraId="6B6B843C" w14:textId="77777777" w:rsidR="004E7AB6" w:rsidRDefault="004E7AB6" w:rsidP="00CA727D">
      <w:pPr>
        <w:spacing w:line="280" w:lineRule="auto"/>
        <w:jc w:val="both"/>
        <w:rPr>
          <w:rFonts w:ascii="Arial" w:hAnsi="Arial" w:cs="Arial"/>
          <w:color w:val="auto"/>
          <w:sz w:val="24"/>
          <w:szCs w:val="24"/>
        </w:rPr>
      </w:pPr>
      <w:r w:rsidRPr="00CA727D">
        <w:rPr>
          <w:rFonts w:ascii="Arial" w:hAnsi="Arial" w:cs="Arial"/>
          <w:color w:val="auto"/>
          <w:sz w:val="24"/>
          <w:szCs w:val="24"/>
          <w:lang w:val="eu-ES"/>
        </w:rPr>
        <w:lastRenderedPageBreak/>
        <w:t>New Yorkeko bohemio bizierako kidea zen.</w:t>
      </w:r>
      <w:r>
        <w:rPr>
          <w:rFonts w:ascii="Arial" w:hAnsi="Arial" w:cs="Arial"/>
          <w:color w:val="auto"/>
          <w:sz w:val="24"/>
          <w:szCs w:val="24"/>
        </w:rPr>
        <w:t xml:space="preserve"> </w:t>
      </w:r>
      <w:r w:rsidRPr="00CA727D">
        <w:rPr>
          <w:rFonts w:ascii="Arial" w:hAnsi="Arial" w:cs="Arial"/>
          <w:color w:val="auto"/>
          <w:sz w:val="24"/>
          <w:szCs w:val="24"/>
          <w:lang w:val="eu-ES"/>
        </w:rPr>
        <w:t>Djuna Barnes idazlearekin partekatu zuen apartamentua, eta Marcel Duchamp eta Man Ray artista dadaistak ezagutu zituen. Parisera joatekotan zeuden haiek, une hartan modernitatearen hiriburua baitzen.</w:t>
      </w:r>
      <w:r>
        <w:rPr>
          <w:rFonts w:ascii="Arial" w:hAnsi="Arial" w:cs="Arial"/>
          <w:color w:val="auto"/>
          <w:sz w:val="24"/>
          <w:szCs w:val="24"/>
        </w:rPr>
        <w:t xml:space="preserve"> </w:t>
      </w:r>
    </w:p>
    <w:p w14:paraId="16BCF333" w14:textId="77777777" w:rsidR="004E7AB6" w:rsidRPr="004D0357" w:rsidRDefault="004E7AB6" w:rsidP="00FD72C1">
      <w:pPr>
        <w:spacing w:line="276" w:lineRule="auto"/>
        <w:jc w:val="both"/>
        <w:rPr>
          <w:rFonts w:ascii="Arial" w:hAnsi="Arial" w:cs="Arial"/>
          <w:color w:val="auto"/>
          <w:sz w:val="24"/>
          <w:szCs w:val="24"/>
        </w:rPr>
      </w:pPr>
    </w:p>
    <w:p w14:paraId="69CAB9AD" w14:textId="77777777" w:rsidR="004E7AB6" w:rsidRDefault="004E7AB6" w:rsidP="00CA727D">
      <w:pPr>
        <w:spacing w:line="280" w:lineRule="auto"/>
        <w:jc w:val="both"/>
        <w:rPr>
          <w:rFonts w:ascii="Arial" w:hAnsi="Arial" w:cs="Arial"/>
          <w:color w:val="auto"/>
          <w:sz w:val="24"/>
          <w:szCs w:val="24"/>
        </w:rPr>
      </w:pPr>
      <w:r w:rsidRPr="00CA727D">
        <w:rPr>
          <w:rFonts w:ascii="Arial" w:hAnsi="Arial" w:cs="Arial"/>
          <w:color w:val="auto"/>
          <w:sz w:val="24"/>
          <w:szCs w:val="24"/>
          <w:lang w:val="eu-ES"/>
        </w:rPr>
        <w:t>1921ean, 22 urte zituela, Berenice Abbottek erabaki zuen bera ere Parisera joango zela, eskultura ikasketak han jarraitzeko.</w:t>
      </w:r>
      <w:r>
        <w:rPr>
          <w:rFonts w:ascii="Arial" w:hAnsi="Arial" w:cs="Arial"/>
          <w:color w:val="auto"/>
          <w:sz w:val="24"/>
          <w:szCs w:val="24"/>
        </w:rPr>
        <w:t xml:space="preserve"> </w:t>
      </w:r>
      <w:r w:rsidRPr="00CA727D">
        <w:rPr>
          <w:rFonts w:ascii="Arial" w:hAnsi="Arial" w:cs="Arial"/>
          <w:color w:val="auto"/>
          <w:sz w:val="24"/>
          <w:szCs w:val="24"/>
          <w:lang w:val="eu-ES"/>
        </w:rPr>
        <w:t>Man Rayrekin egin zuen topo. Artista horrek laguntzaile bat behar zuen bere argazkilaritza estudiorako.</w:t>
      </w:r>
      <w:r>
        <w:rPr>
          <w:rFonts w:ascii="Arial" w:hAnsi="Arial" w:cs="Arial"/>
          <w:color w:val="auto"/>
          <w:sz w:val="24"/>
          <w:szCs w:val="24"/>
        </w:rPr>
        <w:t xml:space="preserve"> </w:t>
      </w:r>
      <w:r w:rsidRPr="00CA727D">
        <w:rPr>
          <w:rFonts w:ascii="Arial" w:hAnsi="Arial" w:cs="Arial"/>
          <w:color w:val="auto"/>
          <w:sz w:val="24"/>
          <w:szCs w:val="24"/>
          <w:lang w:val="eu-ES"/>
        </w:rPr>
        <w:t>Beraz, Rayrentzat hasi zen lanean, eta argazkilari izateko talentua zuela ohartu zen.</w:t>
      </w:r>
      <w:r>
        <w:rPr>
          <w:rFonts w:ascii="Arial" w:hAnsi="Arial" w:cs="Arial"/>
          <w:color w:val="auto"/>
          <w:sz w:val="24"/>
          <w:szCs w:val="24"/>
        </w:rPr>
        <w:t xml:space="preserve"> </w:t>
      </w:r>
    </w:p>
    <w:p w14:paraId="21420CFF" w14:textId="77777777" w:rsidR="004E7AB6" w:rsidRPr="004D0357" w:rsidRDefault="004E7AB6" w:rsidP="00FD72C1">
      <w:pPr>
        <w:spacing w:line="276" w:lineRule="auto"/>
        <w:jc w:val="both"/>
        <w:rPr>
          <w:rFonts w:ascii="Arial" w:hAnsi="Arial" w:cs="Arial"/>
          <w:color w:val="auto"/>
          <w:sz w:val="24"/>
          <w:szCs w:val="24"/>
        </w:rPr>
      </w:pPr>
    </w:p>
    <w:p w14:paraId="7DF962BB" w14:textId="77777777" w:rsidR="004E7AB6" w:rsidRDefault="004E7AB6" w:rsidP="00CA727D">
      <w:pPr>
        <w:spacing w:line="280" w:lineRule="auto"/>
        <w:jc w:val="both"/>
        <w:rPr>
          <w:rFonts w:ascii="Arial" w:hAnsi="Arial" w:cs="Arial"/>
          <w:color w:val="auto"/>
          <w:sz w:val="24"/>
          <w:szCs w:val="24"/>
        </w:rPr>
      </w:pPr>
      <w:r w:rsidRPr="00CA727D">
        <w:rPr>
          <w:rFonts w:ascii="Arial" w:hAnsi="Arial" w:cs="Arial"/>
          <w:color w:val="auto"/>
          <w:sz w:val="24"/>
          <w:szCs w:val="24"/>
          <w:lang w:val="eu-ES"/>
        </w:rPr>
        <w:t xml:space="preserve">1926. urtean egin zuen lehenengo erakusketa, Parisko </w:t>
      </w:r>
      <w:r w:rsidRPr="00CA727D">
        <w:rPr>
          <w:rFonts w:ascii="Arial" w:hAnsi="Arial" w:cs="Arial"/>
          <w:i/>
          <w:iCs/>
          <w:color w:val="auto"/>
          <w:sz w:val="24"/>
          <w:szCs w:val="24"/>
          <w:lang w:val="eu-ES"/>
        </w:rPr>
        <w:t xml:space="preserve">Le Sacre du Printemps </w:t>
      </w:r>
      <w:r w:rsidRPr="00CA727D">
        <w:rPr>
          <w:rFonts w:ascii="Arial" w:hAnsi="Arial" w:cs="Arial"/>
          <w:color w:val="auto"/>
          <w:sz w:val="24"/>
          <w:szCs w:val="24"/>
          <w:lang w:val="eu-ES"/>
        </w:rPr>
        <w:t>galerian. Paristar abangoardiako artisten eta idazleen erretratuekin osatu zuen.</w:t>
      </w:r>
    </w:p>
    <w:p w14:paraId="0B260346" w14:textId="266EB77C" w:rsidR="0021433D" w:rsidRDefault="0021433D" w:rsidP="0021433D">
      <w:pPr>
        <w:spacing w:line="276" w:lineRule="auto"/>
        <w:rPr>
          <w:rFonts w:ascii="Arial" w:hAnsi="Arial" w:cs="Arial"/>
          <w:noProof/>
          <w:color w:val="auto"/>
          <w:sz w:val="24"/>
          <w:szCs w:val="24"/>
          <w:lang w:eastAsia="es-ES"/>
        </w:rPr>
      </w:pPr>
    </w:p>
    <w:p w14:paraId="350504E1" w14:textId="42E1DA28" w:rsidR="004E7AB6" w:rsidRDefault="004E7AB6" w:rsidP="00DC5322">
      <w:pPr>
        <w:spacing w:line="280" w:lineRule="auto"/>
        <w:jc w:val="both"/>
        <w:rPr>
          <w:rFonts w:ascii="Arial" w:hAnsi="Arial" w:cs="Arial"/>
          <w:color w:val="auto"/>
          <w:sz w:val="24"/>
          <w:szCs w:val="24"/>
        </w:rPr>
      </w:pPr>
      <w:r w:rsidRPr="00CA727D">
        <w:rPr>
          <w:rFonts w:ascii="Arial" w:hAnsi="Arial" w:cs="Arial"/>
          <w:color w:val="auto"/>
          <w:sz w:val="24"/>
          <w:szCs w:val="24"/>
          <w:lang w:val="eu-ES"/>
        </w:rPr>
        <w:t xml:space="preserve">Man </w:t>
      </w:r>
      <w:proofErr w:type="spellStart"/>
      <w:r w:rsidRPr="00CA727D">
        <w:rPr>
          <w:rFonts w:ascii="Arial" w:hAnsi="Arial" w:cs="Arial"/>
          <w:color w:val="auto"/>
          <w:sz w:val="24"/>
          <w:szCs w:val="24"/>
          <w:lang w:val="eu-ES"/>
        </w:rPr>
        <w:t>Rayri</w:t>
      </w:r>
      <w:proofErr w:type="spellEnd"/>
      <w:r w:rsidRPr="00CA727D">
        <w:rPr>
          <w:rFonts w:ascii="Arial" w:hAnsi="Arial" w:cs="Arial"/>
          <w:color w:val="auto"/>
          <w:sz w:val="24"/>
          <w:szCs w:val="24"/>
          <w:lang w:val="eu-ES"/>
        </w:rPr>
        <w:t xml:space="preserve"> esker, halaber, bere erreferente handia aurkitu zuen Berenicek:</w:t>
      </w:r>
      <w:r>
        <w:rPr>
          <w:rFonts w:ascii="Arial" w:hAnsi="Arial" w:cs="Arial"/>
          <w:color w:val="auto"/>
          <w:sz w:val="24"/>
          <w:szCs w:val="24"/>
        </w:rPr>
        <w:t xml:space="preserve"> </w:t>
      </w:r>
      <w:r w:rsidRPr="00CA727D">
        <w:rPr>
          <w:rFonts w:ascii="Arial" w:hAnsi="Arial" w:cs="Arial"/>
          <w:color w:val="auto"/>
          <w:sz w:val="24"/>
          <w:szCs w:val="24"/>
          <w:lang w:val="eu-ES"/>
        </w:rPr>
        <w:t>Eugène Atget argazkilaria, Paris Zaharra irudietan harrapatzeko ahaleginetan zebilena.</w:t>
      </w:r>
      <w:r>
        <w:rPr>
          <w:rFonts w:ascii="Arial" w:hAnsi="Arial" w:cs="Arial"/>
          <w:color w:val="auto"/>
          <w:sz w:val="24"/>
          <w:szCs w:val="24"/>
        </w:rPr>
        <w:t xml:space="preserve"> </w:t>
      </w:r>
      <w:r w:rsidRPr="00CA727D">
        <w:rPr>
          <w:rFonts w:ascii="Arial" w:hAnsi="Arial" w:cs="Arial"/>
          <w:color w:val="auto"/>
          <w:sz w:val="24"/>
          <w:szCs w:val="24"/>
          <w:lang w:val="eu-ES"/>
        </w:rPr>
        <w:t>Artista horren klixeek hiri baten aurpegi guztiak erakusten dizkigute; hala, XX. mendeko Paris eta paristarrak modu berezi batean ikusteko aukera ematen digute.</w:t>
      </w:r>
      <w:r>
        <w:rPr>
          <w:rFonts w:ascii="Arial" w:hAnsi="Arial" w:cs="Arial"/>
          <w:color w:val="auto"/>
          <w:sz w:val="24"/>
          <w:szCs w:val="24"/>
        </w:rPr>
        <w:t xml:space="preserve"> </w:t>
      </w:r>
      <w:r w:rsidRPr="00CA727D">
        <w:rPr>
          <w:rFonts w:ascii="Arial" w:hAnsi="Arial" w:cs="Arial"/>
          <w:color w:val="auto"/>
          <w:sz w:val="24"/>
          <w:szCs w:val="24"/>
          <w:lang w:val="eu-ES"/>
        </w:rPr>
        <w:t>Bere kideak ez ziren inola ere aldentzen dokumentazio tekniko zorrotzetik</w:t>
      </w:r>
      <w:r>
        <w:rPr>
          <w:rFonts w:ascii="Arial" w:hAnsi="Arial" w:cs="Arial"/>
          <w:color w:val="auto"/>
          <w:sz w:val="24"/>
          <w:szCs w:val="24"/>
          <w:lang w:val="eu-ES"/>
        </w:rPr>
        <w:t>; hargatik,</w:t>
      </w:r>
      <w:r w:rsidRPr="00CA727D">
        <w:rPr>
          <w:rFonts w:ascii="Arial" w:hAnsi="Arial" w:cs="Arial"/>
          <w:color w:val="auto"/>
          <w:sz w:val="24"/>
          <w:szCs w:val="24"/>
          <w:lang w:val="eu-ES"/>
        </w:rPr>
        <w:t xml:space="preserve"> Atgeten klixeak kideenetatik bereizten dira hautatutako motiboen aberastasunagatik eta emandako sormen soluzioengatik.</w:t>
      </w:r>
      <w:r>
        <w:rPr>
          <w:rFonts w:ascii="Arial" w:hAnsi="Arial" w:cs="Arial"/>
          <w:color w:val="auto"/>
          <w:sz w:val="24"/>
          <w:szCs w:val="24"/>
        </w:rPr>
        <w:t xml:space="preserve"> </w:t>
      </w:r>
      <w:r w:rsidRPr="00CA727D">
        <w:rPr>
          <w:rFonts w:ascii="Arial" w:hAnsi="Arial" w:cs="Arial"/>
          <w:color w:val="auto"/>
          <w:sz w:val="24"/>
          <w:szCs w:val="24"/>
          <w:lang w:val="eu-ES"/>
        </w:rPr>
        <w:t>Atgeten jarduera bat dator bere kontzientziarekin; zehazki, Modern</w:t>
      </w:r>
      <w:r>
        <w:rPr>
          <w:rFonts w:ascii="Arial" w:hAnsi="Arial" w:cs="Arial"/>
          <w:color w:val="auto"/>
          <w:sz w:val="24"/>
          <w:szCs w:val="24"/>
          <w:lang w:val="eu-ES"/>
        </w:rPr>
        <w:t>itat</w:t>
      </w:r>
      <w:r w:rsidRPr="00CA727D">
        <w:rPr>
          <w:rFonts w:ascii="Arial" w:hAnsi="Arial" w:cs="Arial"/>
          <w:color w:val="auto"/>
          <w:sz w:val="24"/>
          <w:szCs w:val="24"/>
          <w:lang w:val="eu-ES"/>
        </w:rPr>
        <w:t>erako aldaketa zetorrenean.</w:t>
      </w:r>
      <w:r>
        <w:rPr>
          <w:rFonts w:ascii="Arial" w:hAnsi="Arial" w:cs="Arial"/>
          <w:color w:val="auto"/>
          <w:sz w:val="24"/>
          <w:szCs w:val="24"/>
        </w:rPr>
        <w:t xml:space="preserve"> </w:t>
      </w:r>
      <w:r w:rsidRPr="00CA727D">
        <w:rPr>
          <w:rFonts w:ascii="Arial" w:hAnsi="Arial" w:cs="Arial"/>
          <w:color w:val="auto"/>
          <w:sz w:val="24"/>
          <w:szCs w:val="24"/>
          <w:lang w:val="eu-ES"/>
        </w:rPr>
        <w:t>Man Ray, Atget bezalaxe, Montparnassen bizi zen. Berrogeiren bat klixe erosi, eta horietako lau argitaratu zituen «La Revolution surrealiste»-n, 1926an.</w:t>
      </w:r>
    </w:p>
    <w:p w14:paraId="1C98EFA0" w14:textId="77777777" w:rsidR="004E7AB6" w:rsidRPr="004D0357" w:rsidRDefault="004E7AB6" w:rsidP="00FD72C1">
      <w:pPr>
        <w:spacing w:line="276" w:lineRule="auto"/>
        <w:jc w:val="both"/>
        <w:rPr>
          <w:rFonts w:ascii="Arial" w:hAnsi="Arial" w:cs="Arial"/>
          <w:color w:val="auto"/>
          <w:sz w:val="24"/>
          <w:szCs w:val="24"/>
        </w:rPr>
      </w:pPr>
    </w:p>
    <w:p w14:paraId="322D9655" w14:textId="77777777" w:rsidR="004E7AB6" w:rsidRDefault="004E7AB6" w:rsidP="00CA727D">
      <w:pPr>
        <w:spacing w:line="280" w:lineRule="auto"/>
        <w:jc w:val="both"/>
        <w:rPr>
          <w:rFonts w:ascii="Arial" w:hAnsi="Arial" w:cs="Arial"/>
          <w:color w:val="auto"/>
          <w:sz w:val="24"/>
          <w:szCs w:val="24"/>
        </w:rPr>
      </w:pPr>
      <w:r w:rsidRPr="00CA727D">
        <w:rPr>
          <w:rFonts w:ascii="Arial" w:hAnsi="Arial" w:cs="Arial"/>
          <w:color w:val="auto"/>
          <w:sz w:val="24"/>
          <w:szCs w:val="24"/>
          <w:lang w:val="eu-ES"/>
        </w:rPr>
        <w:t>Berenice Abbottek hainbat bisita egin zizkion Atget argazkilariari, eta argazkiak erosi zizkion.</w:t>
      </w:r>
      <w:r>
        <w:rPr>
          <w:rFonts w:ascii="Arial" w:hAnsi="Arial" w:cs="Arial"/>
          <w:color w:val="auto"/>
          <w:sz w:val="24"/>
          <w:szCs w:val="24"/>
        </w:rPr>
        <w:t xml:space="preserve"> </w:t>
      </w:r>
      <w:r w:rsidRPr="00CA727D">
        <w:rPr>
          <w:rFonts w:ascii="Arial" w:hAnsi="Arial" w:cs="Arial"/>
          <w:color w:val="auto"/>
          <w:sz w:val="24"/>
          <w:szCs w:val="24"/>
          <w:lang w:val="eu-ES"/>
        </w:rPr>
        <w:t>1927an hil zen hura, eta 7.000 plaka eta 10.000 positibo inguru erosi zituen, hildakoaren estudiotik berreskuratuak guztiak.</w:t>
      </w:r>
      <w:r w:rsidRPr="004D0357">
        <w:rPr>
          <w:rFonts w:ascii="Arial" w:hAnsi="Arial" w:cs="Arial"/>
          <w:color w:val="auto"/>
          <w:sz w:val="24"/>
          <w:szCs w:val="24"/>
        </w:rPr>
        <w:t xml:space="preserve"> </w:t>
      </w:r>
      <w:r w:rsidRPr="00CA727D">
        <w:rPr>
          <w:rFonts w:ascii="Arial" w:hAnsi="Arial" w:cs="Arial"/>
          <w:color w:val="auto"/>
          <w:sz w:val="24"/>
          <w:szCs w:val="24"/>
          <w:lang w:val="eu-ES"/>
        </w:rPr>
        <w:t>1929an New Yorkera itzuli zen, Eugène Atgeten obrari buruzko liburu baterako editore bila.</w:t>
      </w:r>
      <w:r>
        <w:rPr>
          <w:rFonts w:ascii="Arial" w:hAnsi="Arial" w:cs="Arial"/>
          <w:color w:val="auto"/>
          <w:sz w:val="24"/>
          <w:szCs w:val="24"/>
        </w:rPr>
        <w:t xml:space="preserve"> </w:t>
      </w:r>
      <w:r w:rsidRPr="00CA727D">
        <w:rPr>
          <w:rFonts w:ascii="Arial" w:hAnsi="Arial" w:cs="Arial"/>
          <w:color w:val="auto"/>
          <w:sz w:val="24"/>
          <w:szCs w:val="24"/>
          <w:lang w:val="eu-ES"/>
        </w:rPr>
        <w:t>Esan genezake Atgeten argazkiek eragin handia izan dutela amerikar argazkilariengan; hala nola Walker Evans edo Lee Friedlanderrengan. Eta hala bada, Berenice Abbotten ahaleginari esker izan da.</w:t>
      </w:r>
    </w:p>
    <w:p w14:paraId="19ED001E" w14:textId="77777777" w:rsidR="004E7AB6" w:rsidRPr="004D0357" w:rsidRDefault="004E7AB6" w:rsidP="007F76F5">
      <w:pPr>
        <w:spacing w:line="276" w:lineRule="auto"/>
        <w:jc w:val="both"/>
        <w:rPr>
          <w:rFonts w:ascii="Arial" w:hAnsi="Arial" w:cs="Arial"/>
          <w:color w:val="auto"/>
          <w:sz w:val="24"/>
          <w:szCs w:val="24"/>
        </w:rPr>
      </w:pPr>
    </w:p>
    <w:p w14:paraId="342A2C15" w14:textId="77777777" w:rsidR="004E7AB6" w:rsidRPr="004D0357" w:rsidRDefault="004E7AB6" w:rsidP="00D70C63">
      <w:pPr>
        <w:spacing w:line="280" w:lineRule="auto"/>
        <w:jc w:val="both"/>
        <w:rPr>
          <w:rFonts w:ascii="Arial" w:hAnsi="Arial" w:cs="Arial"/>
          <w:color w:val="auto"/>
          <w:sz w:val="24"/>
          <w:szCs w:val="24"/>
        </w:rPr>
      </w:pPr>
      <w:r w:rsidRPr="00CA727D">
        <w:rPr>
          <w:rFonts w:ascii="Arial" w:hAnsi="Arial" w:cs="Arial"/>
          <w:color w:val="auto"/>
          <w:sz w:val="24"/>
          <w:szCs w:val="24"/>
          <w:lang w:val="eu-ES"/>
        </w:rPr>
        <w:t>New York eraldaketa prozesu bete-betean zegoen murgilduta, Paris bezalaxe.</w:t>
      </w:r>
      <w:r>
        <w:rPr>
          <w:rFonts w:ascii="Arial" w:hAnsi="Arial" w:cs="Arial"/>
          <w:color w:val="auto"/>
          <w:sz w:val="24"/>
          <w:szCs w:val="24"/>
        </w:rPr>
        <w:t xml:space="preserve"> </w:t>
      </w:r>
      <w:r w:rsidRPr="00CA727D">
        <w:rPr>
          <w:rFonts w:ascii="Arial" w:hAnsi="Arial" w:cs="Arial"/>
          <w:color w:val="auto"/>
          <w:sz w:val="24"/>
          <w:szCs w:val="24"/>
          <w:lang w:val="eu-ES"/>
        </w:rPr>
        <w:t>Auzorik zaharrenak desagertzen ari ziren, eta hiria bizkor baino bizkorrago hasi zen hazten.</w:t>
      </w:r>
      <w:r>
        <w:rPr>
          <w:rFonts w:ascii="Arial" w:hAnsi="Arial" w:cs="Arial"/>
          <w:color w:val="auto"/>
          <w:sz w:val="24"/>
          <w:szCs w:val="24"/>
        </w:rPr>
        <w:t xml:space="preserve"> </w:t>
      </w:r>
      <w:r w:rsidRPr="00CA727D">
        <w:rPr>
          <w:rFonts w:ascii="Arial" w:hAnsi="Arial" w:cs="Arial"/>
          <w:color w:val="auto"/>
          <w:sz w:val="24"/>
          <w:szCs w:val="24"/>
          <w:lang w:val="eu-ES"/>
        </w:rPr>
        <w:t>Abbottek alde batera utzi zituen erretratuak, eta New Yorkeko argazkilaritza dokumentalari heldu zion.</w:t>
      </w:r>
      <w:r>
        <w:rPr>
          <w:rFonts w:ascii="Arial" w:hAnsi="Arial" w:cs="Arial"/>
          <w:color w:val="auto"/>
          <w:sz w:val="24"/>
          <w:szCs w:val="24"/>
        </w:rPr>
        <w:t xml:space="preserve"> </w:t>
      </w:r>
      <w:r w:rsidRPr="00CA727D">
        <w:rPr>
          <w:rFonts w:ascii="Arial" w:hAnsi="Arial" w:cs="Arial"/>
          <w:color w:val="auto"/>
          <w:sz w:val="24"/>
          <w:szCs w:val="24"/>
          <w:lang w:val="eu-ES"/>
        </w:rPr>
        <w:t>Atgetek egindako Parisko klixeak hartu zituen erreferentziatzat, eta metropolien bilakaerari buruz dokumentatzen hasi zen.</w:t>
      </w:r>
      <w:r>
        <w:rPr>
          <w:rFonts w:ascii="Arial" w:hAnsi="Arial" w:cs="Arial"/>
          <w:color w:val="auto"/>
          <w:sz w:val="24"/>
          <w:szCs w:val="24"/>
        </w:rPr>
        <w:t xml:space="preserve"> </w:t>
      </w:r>
      <w:r w:rsidRPr="00CA727D">
        <w:rPr>
          <w:rFonts w:ascii="Arial" w:hAnsi="Arial" w:cs="Arial"/>
          <w:color w:val="auto"/>
          <w:sz w:val="24"/>
          <w:szCs w:val="24"/>
          <w:lang w:val="eu-ES"/>
        </w:rPr>
        <w:t xml:space="preserve">Etapa </w:t>
      </w:r>
      <w:r w:rsidRPr="00CA727D">
        <w:rPr>
          <w:rFonts w:ascii="Arial" w:hAnsi="Arial" w:cs="Arial"/>
          <w:color w:val="auto"/>
          <w:sz w:val="24"/>
          <w:szCs w:val="24"/>
          <w:lang w:val="eu-ES"/>
        </w:rPr>
        <w:lastRenderedPageBreak/>
        <w:t>horretako argazkietan, hondarrak eta aurki eraistera zihoazen eraikinak aurkituko ditugu, etxe orratz eta publizitate iragarkien alboan zeudenak, hiri modernoaren sinbolo, baina baita dekadentziaren eta txirotasunaren sinbolo ere.</w:t>
      </w:r>
      <w:r>
        <w:rPr>
          <w:rFonts w:ascii="Arial" w:hAnsi="Arial" w:cs="Arial"/>
          <w:color w:val="auto"/>
          <w:sz w:val="24"/>
          <w:szCs w:val="24"/>
        </w:rPr>
        <w:t xml:space="preserve"> </w:t>
      </w:r>
      <w:r w:rsidRPr="004B1E93">
        <w:rPr>
          <w:rFonts w:ascii="Arial" w:hAnsi="Arial" w:cs="Arial"/>
          <w:color w:val="auto"/>
          <w:sz w:val="24"/>
          <w:szCs w:val="24"/>
          <w:lang w:val="eu-ES"/>
        </w:rPr>
        <w:t>Berenice Abbottek, beraz, modernitatearen irudien hizkuntza erabili zuen, eta estilo soil baina dinamiko baten aldeko apustua egin zuen, ikuspegi pikatu eta kontrapikatuak, xehetasunak, kontraste handiak eta ertz efektu dramatikoak baliatuz.</w:t>
      </w:r>
      <w:r>
        <w:rPr>
          <w:rFonts w:ascii="Arial" w:hAnsi="Arial" w:cs="Arial"/>
          <w:color w:val="auto"/>
          <w:sz w:val="24"/>
          <w:szCs w:val="24"/>
        </w:rPr>
        <w:t xml:space="preserve"> </w:t>
      </w:r>
      <w:r w:rsidRPr="00D70C63">
        <w:rPr>
          <w:rFonts w:ascii="Arial" w:hAnsi="Arial" w:cs="Arial"/>
          <w:i/>
          <w:iCs/>
          <w:color w:val="auto"/>
          <w:sz w:val="24"/>
          <w:szCs w:val="24"/>
          <w:lang w:val="eu-ES"/>
        </w:rPr>
        <w:t xml:space="preserve">Changing New York (New York eraldatzen) </w:t>
      </w:r>
      <w:r w:rsidRPr="00D70C63">
        <w:rPr>
          <w:rFonts w:ascii="Arial" w:hAnsi="Arial" w:cs="Arial"/>
          <w:color w:val="auto"/>
          <w:sz w:val="24"/>
          <w:szCs w:val="24"/>
          <w:lang w:val="eu-ES"/>
        </w:rPr>
        <w:t>izenburua jarri zion Abbottek kronika horri. 1935 eta 1939 artean ikusi zuen argia. Liburu gisa, berriz, 1939an argiratu zuten.</w:t>
      </w:r>
    </w:p>
    <w:p w14:paraId="50E9E969" w14:textId="77777777" w:rsidR="004E7AB6" w:rsidRDefault="004E7AB6" w:rsidP="00FD72C1">
      <w:pPr>
        <w:spacing w:line="276" w:lineRule="auto"/>
        <w:jc w:val="both"/>
        <w:rPr>
          <w:rFonts w:ascii="Arial" w:hAnsi="Arial" w:cs="Arial"/>
          <w:color w:val="auto"/>
          <w:sz w:val="24"/>
          <w:szCs w:val="24"/>
        </w:rPr>
      </w:pPr>
    </w:p>
    <w:p w14:paraId="38AC3B6F" w14:textId="77777777" w:rsidR="004E7AB6" w:rsidRDefault="004E7AB6" w:rsidP="00D70C63">
      <w:pPr>
        <w:spacing w:line="280" w:lineRule="auto"/>
        <w:jc w:val="both"/>
        <w:rPr>
          <w:rFonts w:ascii="Arial" w:hAnsi="Arial" w:cs="Arial"/>
          <w:color w:val="auto"/>
          <w:sz w:val="24"/>
          <w:szCs w:val="24"/>
        </w:rPr>
      </w:pPr>
      <w:r w:rsidRPr="00D70C63">
        <w:rPr>
          <w:rFonts w:ascii="Arial" w:hAnsi="Arial" w:cs="Arial"/>
          <w:color w:val="auto"/>
          <w:sz w:val="24"/>
          <w:szCs w:val="24"/>
          <w:lang w:val="eu-ES"/>
        </w:rPr>
        <w:t xml:space="preserve">40ko hamarkadan, Berenice Abbott argazkilaritza zientifikoa egiten hasi zen, eta 20 urtean egin zuen lan </w:t>
      </w:r>
      <w:r w:rsidRPr="00D70C63">
        <w:rPr>
          <w:rFonts w:ascii="Arial" w:hAnsi="Arial" w:cs="Arial"/>
          <w:i/>
          <w:iCs/>
          <w:color w:val="auto"/>
          <w:sz w:val="24"/>
          <w:szCs w:val="24"/>
          <w:lang w:val="eu-ES"/>
        </w:rPr>
        <w:t xml:space="preserve">Science Illustrated </w:t>
      </w:r>
      <w:r w:rsidRPr="00D70C63">
        <w:rPr>
          <w:rFonts w:ascii="Arial" w:hAnsi="Arial" w:cs="Arial"/>
          <w:color w:val="auto"/>
          <w:sz w:val="24"/>
          <w:szCs w:val="24"/>
          <w:lang w:val="eu-ES"/>
        </w:rPr>
        <w:t>aldizkariarentzat</w:t>
      </w:r>
      <w:r w:rsidRPr="00D70C63">
        <w:rPr>
          <w:rFonts w:ascii="Arial" w:hAnsi="Arial" w:cs="Arial"/>
          <w:i/>
          <w:iCs/>
          <w:color w:val="auto"/>
          <w:sz w:val="24"/>
          <w:szCs w:val="24"/>
          <w:lang w:val="eu-ES"/>
        </w:rPr>
        <w:t>.</w:t>
      </w:r>
      <w:r w:rsidRPr="004D0357">
        <w:rPr>
          <w:rFonts w:ascii="Arial" w:hAnsi="Arial" w:cs="Arial"/>
          <w:color w:val="auto"/>
          <w:sz w:val="24"/>
          <w:szCs w:val="24"/>
        </w:rPr>
        <w:t xml:space="preserve"> </w:t>
      </w:r>
    </w:p>
    <w:p w14:paraId="4270E671" w14:textId="77777777" w:rsidR="004E7AB6" w:rsidRDefault="004E7AB6" w:rsidP="002768A7">
      <w:pPr>
        <w:spacing w:line="276" w:lineRule="auto"/>
        <w:jc w:val="both"/>
        <w:rPr>
          <w:rFonts w:ascii="Arial" w:hAnsi="Arial" w:cs="Arial"/>
          <w:color w:val="auto"/>
          <w:sz w:val="24"/>
          <w:szCs w:val="24"/>
        </w:rPr>
      </w:pPr>
    </w:p>
    <w:p w14:paraId="00456415" w14:textId="77777777" w:rsidR="004E7AB6" w:rsidRDefault="004E7AB6" w:rsidP="00D70C63">
      <w:pPr>
        <w:spacing w:line="280" w:lineRule="auto"/>
        <w:jc w:val="both"/>
        <w:rPr>
          <w:rFonts w:ascii="Arial" w:hAnsi="Arial" w:cs="Arial"/>
          <w:color w:val="auto"/>
          <w:sz w:val="24"/>
          <w:szCs w:val="24"/>
        </w:rPr>
      </w:pPr>
      <w:r w:rsidRPr="00D70C63">
        <w:rPr>
          <w:rFonts w:ascii="Arial" w:hAnsi="Arial" w:cs="Arial"/>
          <w:color w:val="auto"/>
          <w:sz w:val="24"/>
          <w:szCs w:val="24"/>
          <w:lang w:val="eu-ES"/>
        </w:rPr>
        <w:t>Argazkilari lanak egin zituen 1991. urtean hil zen arte.</w:t>
      </w:r>
      <w:r>
        <w:rPr>
          <w:rFonts w:ascii="Arial" w:hAnsi="Arial" w:cs="Arial"/>
          <w:color w:val="auto"/>
          <w:sz w:val="24"/>
          <w:szCs w:val="24"/>
        </w:rPr>
        <w:t xml:space="preserve"> </w:t>
      </w:r>
    </w:p>
    <w:p w14:paraId="011D23BE" w14:textId="77777777" w:rsidR="004E7AB6" w:rsidRDefault="004E7AB6" w:rsidP="00FD72C1">
      <w:pPr>
        <w:spacing w:line="276" w:lineRule="auto"/>
        <w:jc w:val="both"/>
        <w:rPr>
          <w:rFonts w:ascii="Arial" w:hAnsi="Arial" w:cs="Arial"/>
          <w:color w:val="auto"/>
          <w:sz w:val="24"/>
          <w:szCs w:val="24"/>
        </w:rPr>
      </w:pPr>
    </w:p>
    <w:p w14:paraId="30D0FD09" w14:textId="77777777" w:rsidR="0021433D" w:rsidRPr="00791A62" w:rsidRDefault="0021433D" w:rsidP="00FD72C1">
      <w:pPr>
        <w:spacing w:line="276" w:lineRule="auto"/>
        <w:jc w:val="both"/>
        <w:rPr>
          <w:rFonts w:ascii="Arial" w:hAnsi="Arial" w:cs="Arial"/>
          <w:color w:val="auto"/>
          <w:sz w:val="24"/>
          <w:szCs w:val="24"/>
        </w:rPr>
      </w:pPr>
    </w:p>
    <w:p w14:paraId="55F0E6A6" w14:textId="77777777" w:rsidR="004E7AB6" w:rsidRPr="00791A62" w:rsidRDefault="004E7AB6" w:rsidP="00D70C63">
      <w:pPr>
        <w:suppressAutoHyphens w:val="0"/>
        <w:spacing w:line="280" w:lineRule="auto"/>
        <w:jc w:val="both"/>
        <w:rPr>
          <w:rFonts w:ascii="Arial" w:hAnsi="Arial" w:cs="Arial"/>
          <w:color w:val="auto"/>
          <w:sz w:val="24"/>
          <w:szCs w:val="24"/>
        </w:rPr>
      </w:pPr>
      <w:r w:rsidRPr="00D70C63">
        <w:rPr>
          <w:rFonts w:ascii="Arial" w:hAnsi="Arial" w:cs="Arial"/>
          <w:b/>
          <w:bCs/>
          <w:color w:val="auto"/>
          <w:sz w:val="24"/>
          <w:szCs w:val="24"/>
          <w:lang w:val="eu-ES"/>
        </w:rPr>
        <w:t>Erakusketa</w:t>
      </w:r>
    </w:p>
    <w:p w14:paraId="15CD401E" w14:textId="77777777" w:rsidR="004E7AB6" w:rsidRPr="00791A62" w:rsidRDefault="004E7AB6" w:rsidP="00FD72C1">
      <w:pPr>
        <w:suppressAutoHyphens w:val="0"/>
        <w:spacing w:line="276" w:lineRule="auto"/>
        <w:jc w:val="both"/>
        <w:rPr>
          <w:rFonts w:ascii="Arial" w:hAnsi="Arial" w:cs="Arial"/>
          <w:color w:val="auto"/>
          <w:sz w:val="24"/>
          <w:szCs w:val="24"/>
        </w:rPr>
      </w:pPr>
    </w:p>
    <w:p w14:paraId="647E1AED" w14:textId="77777777" w:rsidR="004E7AB6" w:rsidRDefault="004E7AB6" w:rsidP="00D70C63">
      <w:pPr>
        <w:spacing w:line="280" w:lineRule="auto"/>
        <w:jc w:val="both"/>
        <w:rPr>
          <w:rFonts w:ascii="Arial" w:hAnsi="Arial" w:cs="Arial"/>
          <w:color w:val="auto"/>
          <w:sz w:val="24"/>
          <w:szCs w:val="24"/>
        </w:rPr>
      </w:pPr>
      <w:r w:rsidRPr="00D70C63">
        <w:rPr>
          <w:rFonts w:ascii="Arial" w:hAnsi="Arial" w:cs="Arial"/>
          <w:i/>
          <w:iCs/>
          <w:color w:val="auto"/>
          <w:sz w:val="24"/>
          <w:szCs w:val="24"/>
          <w:lang w:val="eu-ES"/>
        </w:rPr>
        <w:t>Topografiak/</w:t>
      </w:r>
      <w:proofErr w:type="spellStart"/>
      <w:r w:rsidRPr="00D70C63">
        <w:rPr>
          <w:rFonts w:ascii="Arial" w:hAnsi="Arial" w:cs="Arial"/>
          <w:i/>
          <w:iCs/>
          <w:color w:val="auto"/>
          <w:sz w:val="24"/>
          <w:szCs w:val="24"/>
          <w:lang w:val="eu-ES"/>
        </w:rPr>
        <w:t>Topografías</w:t>
      </w:r>
      <w:proofErr w:type="spellEnd"/>
      <w:r w:rsidRPr="00D70C63">
        <w:rPr>
          <w:rFonts w:ascii="Arial" w:hAnsi="Arial" w:cs="Arial"/>
          <w:i/>
          <w:iCs/>
          <w:color w:val="auto"/>
          <w:sz w:val="24"/>
          <w:szCs w:val="24"/>
          <w:lang w:val="eu-ES"/>
        </w:rPr>
        <w:t xml:space="preserve"> </w:t>
      </w:r>
      <w:r w:rsidRPr="00D70C63">
        <w:rPr>
          <w:rFonts w:ascii="Arial" w:hAnsi="Arial" w:cs="Arial"/>
          <w:color w:val="auto"/>
          <w:sz w:val="24"/>
          <w:szCs w:val="24"/>
          <w:lang w:val="eu-ES"/>
        </w:rPr>
        <w:t xml:space="preserve">erakusketak </w:t>
      </w:r>
      <w:proofErr w:type="spellStart"/>
      <w:r w:rsidRPr="00D70C63">
        <w:rPr>
          <w:rFonts w:ascii="Arial" w:hAnsi="Arial" w:cs="Arial"/>
          <w:color w:val="auto"/>
          <w:sz w:val="24"/>
          <w:szCs w:val="24"/>
          <w:lang w:val="eu-ES"/>
        </w:rPr>
        <w:t>Berenice</w:t>
      </w:r>
      <w:proofErr w:type="spellEnd"/>
      <w:r w:rsidRPr="00D70C63">
        <w:rPr>
          <w:rFonts w:ascii="Arial" w:hAnsi="Arial" w:cs="Arial"/>
          <w:color w:val="auto"/>
          <w:sz w:val="24"/>
          <w:szCs w:val="24"/>
          <w:lang w:val="eu-ES"/>
        </w:rPr>
        <w:t xml:space="preserve"> </w:t>
      </w:r>
      <w:proofErr w:type="spellStart"/>
      <w:r w:rsidRPr="00D70C63">
        <w:rPr>
          <w:rFonts w:ascii="Arial" w:hAnsi="Arial" w:cs="Arial"/>
          <w:color w:val="auto"/>
          <w:sz w:val="24"/>
          <w:szCs w:val="24"/>
          <w:lang w:val="eu-ES"/>
        </w:rPr>
        <w:t>Abbotten</w:t>
      </w:r>
      <w:proofErr w:type="spellEnd"/>
      <w:r w:rsidRPr="00D70C63">
        <w:rPr>
          <w:rFonts w:ascii="Arial" w:hAnsi="Arial" w:cs="Arial"/>
          <w:color w:val="auto"/>
          <w:sz w:val="24"/>
          <w:szCs w:val="24"/>
          <w:lang w:val="eu-ES"/>
        </w:rPr>
        <w:t xml:space="preserve"> ibilbideko 3 etapa handi horietara hurbilduko gaitu. Bata bestearen atzetik gertatutako etapa horiek erakusketaren 3 atal nagusietan ageri dira ispilatuta. Kutxa Kultur Artegunea aretoko bi solairu hartzen ditu, hain zuzen, erakusketak.</w:t>
      </w:r>
      <w:r w:rsidRPr="00D70C63">
        <w:rPr>
          <w:rFonts w:ascii="Arial" w:hAnsi="Arial" w:cs="Arial"/>
          <w:i/>
          <w:iCs/>
          <w:color w:val="auto"/>
          <w:sz w:val="24"/>
          <w:szCs w:val="24"/>
          <w:lang w:val="eu-ES"/>
        </w:rPr>
        <w:t xml:space="preserve"> </w:t>
      </w:r>
      <w:r w:rsidRPr="00D70C63">
        <w:rPr>
          <w:rFonts w:ascii="Arial" w:hAnsi="Arial" w:cs="Arial"/>
          <w:color w:val="auto"/>
          <w:sz w:val="24"/>
          <w:szCs w:val="24"/>
          <w:lang w:val="eu-ES"/>
        </w:rPr>
        <w:t>Laugarren atal bat ere badago, gainerakoak baino txikiagoa. Bertan, 1954an Estatu Batuetan zehar egindako bidaia baten emaitza erakusten digu.</w:t>
      </w:r>
      <w:r>
        <w:rPr>
          <w:rFonts w:ascii="Arial" w:hAnsi="Arial" w:cs="Arial"/>
          <w:color w:val="auto"/>
          <w:sz w:val="24"/>
          <w:szCs w:val="24"/>
        </w:rPr>
        <w:t xml:space="preserve">  </w:t>
      </w:r>
    </w:p>
    <w:p w14:paraId="54DBCF56" w14:textId="77777777" w:rsidR="004E7AB6" w:rsidRDefault="004E7AB6" w:rsidP="00FD72C1">
      <w:pPr>
        <w:spacing w:line="276" w:lineRule="auto"/>
        <w:jc w:val="both"/>
        <w:rPr>
          <w:rFonts w:ascii="Arial" w:hAnsi="Arial" w:cs="Arial"/>
          <w:color w:val="auto"/>
          <w:sz w:val="24"/>
          <w:szCs w:val="24"/>
        </w:rPr>
      </w:pPr>
    </w:p>
    <w:p w14:paraId="0FADFCE6" w14:textId="19CE9220" w:rsidR="004E7AB6" w:rsidRDefault="004E7AB6" w:rsidP="00D70C63">
      <w:pPr>
        <w:spacing w:line="280" w:lineRule="auto"/>
        <w:jc w:val="both"/>
        <w:rPr>
          <w:rFonts w:ascii="Arial" w:hAnsi="Arial" w:cs="Arial"/>
          <w:color w:val="auto"/>
          <w:sz w:val="24"/>
          <w:szCs w:val="24"/>
        </w:rPr>
      </w:pPr>
      <w:r w:rsidRPr="00D70C63">
        <w:rPr>
          <w:rFonts w:ascii="Arial" w:hAnsi="Arial" w:cs="Arial"/>
          <w:color w:val="auto"/>
          <w:sz w:val="24"/>
          <w:szCs w:val="24"/>
          <w:lang w:val="eu-ES"/>
        </w:rPr>
        <w:t>Erakusketa kronologikoki ikus daiteke: hasieran, bere inguruko pertsona –eta pertsonaia– intelektualen erretratuak; ondoren, XX. mendearen erdialdeko hamarkadetan New York hirian eta Estatu Batuetako beste hiri batzuetan izandako aldaketak biltzen dituzten hiri paisaien argazkiak; eta, amaitzeko, jardun harrigarri eta moderno bat, hots, argazkilaritza zientifikoa, egiazki liluragarriak eta edertasun plastiko handikoak diren emaitzak lortuta.</w:t>
      </w:r>
      <w:r>
        <w:rPr>
          <w:rFonts w:ascii="Arial" w:hAnsi="Arial" w:cs="Arial"/>
          <w:color w:val="auto"/>
          <w:sz w:val="24"/>
          <w:szCs w:val="24"/>
        </w:rPr>
        <w:t xml:space="preserve"> </w:t>
      </w:r>
    </w:p>
    <w:p w14:paraId="24C89C5C" w14:textId="3F233AE1" w:rsidR="009F20B9" w:rsidRDefault="009F20B9" w:rsidP="00D70C63">
      <w:pPr>
        <w:spacing w:line="280" w:lineRule="auto"/>
        <w:jc w:val="both"/>
        <w:rPr>
          <w:rFonts w:ascii="Arial" w:hAnsi="Arial" w:cs="Arial"/>
          <w:color w:val="auto"/>
          <w:sz w:val="24"/>
          <w:szCs w:val="24"/>
        </w:rPr>
      </w:pPr>
    </w:p>
    <w:p w14:paraId="4596B230" w14:textId="413EBD38" w:rsidR="009F20B9" w:rsidRDefault="009F20B9" w:rsidP="00D70C63">
      <w:pPr>
        <w:spacing w:line="280" w:lineRule="auto"/>
        <w:jc w:val="both"/>
        <w:rPr>
          <w:rFonts w:ascii="Arial" w:hAnsi="Arial" w:cs="Arial"/>
          <w:color w:val="auto"/>
          <w:sz w:val="24"/>
          <w:szCs w:val="24"/>
        </w:rPr>
      </w:pPr>
    </w:p>
    <w:p w14:paraId="1EEDE8C2" w14:textId="28072508" w:rsidR="009F20B9" w:rsidRDefault="009F20B9" w:rsidP="00D70C63">
      <w:pPr>
        <w:spacing w:line="280" w:lineRule="auto"/>
        <w:jc w:val="both"/>
        <w:rPr>
          <w:rFonts w:ascii="Arial" w:hAnsi="Arial" w:cs="Arial"/>
          <w:color w:val="auto"/>
          <w:sz w:val="24"/>
          <w:szCs w:val="24"/>
        </w:rPr>
      </w:pPr>
    </w:p>
    <w:p w14:paraId="3524737B" w14:textId="526F0BC7" w:rsidR="009F20B9" w:rsidRDefault="009F20B9" w:rsidP="00D70C63">
      <w:pPr>
        <w:spacing w:line="280" w:lineRule="auto"/>
        <w:jc w:val="both"/>
        <w:rPr>
          <w:rFonts w:ascii="Arial" w:hAnsi="Arial" w:cs="Arial"/>
          <w:color w:val="auto"/>
          <w:sz w:val="24"/>
          <w:szCs w:val="24"/>
        </w:rPr>
      </w:pPr>
    </w:p>
    <w:p w14:paraId="09239FD2" w14:textId="36B6FC8D" w:rsidR="009F20B9" w:rsidRDefault="009F20B9" w:rsidP="00D70C63">
      <w:pPr>
        <w:spacing w:line="280" w:lineRule="auto"/>
        <w:jc w:val="both"/>
        <w:rPr>
          <w:rFonts w:ascii="Arial" w:hAnsi="Arial" w:cs="Arial"/>
          <w:color w:val="auto"/>
          <w:sz w:val="24"/>
          <w:szCs w:val="24"/>
        </w:rPr>
      </w:pPr>
    </w:p>
    <w:p w14:paraId="25038F15" w14:textId="1494D4A6" w:rsidR="009F20B9" w:rsidRDefault="009F20B9" w:rsidP="00D70C63">
      <w:pPr>
        <w:spacing w:line="280" w:lineRule="auto"/>
        <w:jc w:val="both"/>
        <w:rPr>
          <w:rFonts w:ascii="Arial" w:hAnsi="Arial" w:cs="Arial"/>
          <w:color w:val="auto"/>
          <w:sz w:val="24"/>
          <w:szCs w:val="24"/>
        </w:rPr>
      </w:pPr>
    </w:p>
    <w:p w14:paraId="2CAEAABD" w14:textId="77777777" w:rsidR="009F20B9" w:rsidRDefault="009F20B9" w:rsidP="00D70C63">
      <w:pPr>
        <w:spacing w:line="280" w:lineRule="auto"/>
        <w:jc w:val="both"/>
        <w:rPr>
          <w:rFonts w:ascii="Arial" w:hAnsi="Arial" w:cs="Arial"/>
          <w:color w:val="auto"/>
          <w:sz w:val="24"/>
          <w:szCs w:val="24"/>
        </w:rPr>
      </w:pPr>
    </w:p>
    <w:p w14:paraId="415949AA" w14:textId="77777777" w:rsidR="004E7AB6" w:rsidRDefault="004E7AB6" w:rsidP="00D70C63">
      <w:pPr>
        <w:spacing w:line="280" w:lineRule="auto"/>
        <w:jc w:val="both"/>
        <w:rPr>
          <w:rFonts w:ascii="Arial" w:hAnsi="Arial" w:cs="Arial"/>
          <w:color w:val="auto"/>
          <w:sz w:val="24"/>
          <w:szCs w:val="24"/>
        </w:rPr>
      </w:pPr>
      <w:r w:rsidRPr="00D70C63">
        <w:rPr>
          <w:rFonts w:ascii="Arial" w:hAnsi="Arial" w:cs="Arial"/>
          <w:color w:val="auto"/>
          <w:sz w:val="24"/>
          <w:szCs w:val="24"/>
          <w:lang w:val="eu-ES"/>
        </w:rPr>
        <w:lastRenderedPageBreak/>
        <w:t>Beheko solairuan:</w:t>
      </w:r>
      <w:r>
        <w:rPr>
          <w:rFonts w:ascii="Arial" w:hAnsi="Arial" w:cs="Arial"/>
          <w:color w:val="auto"/>
          <w:sz w:val="24"/>
          <w:szCs w:val="24"/>
        </w:rPr>
        <w:t xml:space="preserve"> </w:t>
      </w:r>
    </w:p>
    <w:p w14:paraId="196BE6B0" w14:textId="77777777" w:rsidR="004E7AB6" w:rsidRDefault="004E7AB6" w:rsidP="00FD72C1">
      <w:pPr>
        <w:spacing w:line="276" w:lineRule="auto"/>
        <w:jc w:val="both"/>
        <w:rPr>
          <w:rFonts w:ascii="Arial" w:hAnsi="Arial" w:cs="Arial"/>
          <w:color w:val="auto"/>
          <w:sz w:val="24"/>
          <w:szCs w:val="24"/>
        </w:rPr>
      </w:pPr>
    </w:p>
    <w:p w14:paraId="5B7D9EF0" w14:textId="6959BE69" w:rsidR="004E7AB6" w:rsidRPr="00875E06" w:rsidRDefault="004E7AB6" w:rsidP="00D70C63">
      <w:pPr>
        <w:pStyle w:val="Prrafodelista"/>
        <w:numPr>
          <w:ilvl w:val="0"/>
          <w:numId w:val="1"/>
        </w:numPr>
        <w:spacing w:line="280" w:lineRule="auto"/>
        <w:jc w:val="both"/>
        <w:rPr>
          <w:rFonts w:ascii="Arial" w:hAnsi="Arial" w:cs="Arial"/>
          <w:color w:val="auto"/>
          <w:sz w:val="24"/>
          <w:szCs w:val="24"/>
        </w:rPr>
      </w:pPr>
      <w:r w:rsidRPr="00D70C63">
        <w:rPr>
          <w:rFonts w:ascii="Arial" w:hAnsi="Arial" w:cs="Arial"/>
          <w:b/>
          <w:bCs/>
          <w:color w:val="auto"/>
          <w:sz w:val="24"/>
          <w:szCs w:val="24"/>
          <w:lang w:val="eu-ES" w:eastAsia="es-ES"/>
        </w:rPr>
        <w:t>Erretratuak</w:t>
      </w:r>
    </w:p>
    <w:p w14:paraId="32EAA1E7" w14:textId="77777777" w:rsidR="00875E06" w:rsidRDefault="00875E06" w:rsidP="00875E06">
      <w:pPr>
        <w:pStyle w:val="Prrafodelista"/>
        <w:spacing w:line="280" w:lineRule="auto"/>
        <w:jc w:val="both"/>
        <w:rPr>
          <w:rFonts w:ascii="Arial" w:hAnsi="Arial" w:cs="Arial"/>
          <w:color w:val="auto"/>
          <w:sz w:val="24"/>
          <w:szCs w:val="24"/>
        </w:rPr>
      </w:pPr>
    </w:p>
    <w:p w14:paraId="7D475572" w14:textId="3FC28195" w:rsidR="004E7AB6" w:rsidRDefault="004E7AB6" w:rsidP="00D70C63">
      <w:pPr>
        <w:spacing w:line="280" w:lineRule="auto"/>
        <w:jc w:val="both"/>
        <w:rPr>
          <w:rFonts w:ascii="Arial" w:hAnsi="Arial" w:cs="Arial"/>
          <w:noProof/>
          <w:color w:val="auto"/>
          <w:sz w:val="24"/>
          <w:szCs w:val="24"/>
          <w:lang w:eastAsia="es-ES"/>
        </w:rPr>
      </w:pPr>
      <w:r w:rsidRPr="00D70C63">
        <w:rPr>
          <w:rFonts w:ascii="Arial" w:hAnsi="Arial" w:cs="Arial"/>
          <w:color w:val="auto"/>
          <w:sz w:val="24"/>
          <w:szCs w:val="24"/>
          <w:lang w:val="eu-ES" w:eastAsia="es-ES"/>
        </w:rPr>
        <w:t>Atal honetan 17 erretratu daude bilduta, bere inguruko pertsona intelektualenak guztiak ere.</w:t>
      </w:r>
      <w:r w:rsidRPr="004D0357">
        <w:rPr>
          <w:rFonts w:ascii="Arial" w:hAnsi="Arial" w:cs="Arial"/>
          <w:noProof/>
          <w:color w:val="auto"/>
          <w:sz w:val="24"/>
          <w:szCs w:val="24"/>
          <w:lang w:eastAsia="es-ES"/>
        </w:rPr>
        <w:t xml:space="preserve"> </w:t>
      </w:r>
      <w:r w:rsidRPr="00D70C63">
        <w:rPr>
          <w:rFonts w:ascii="Arial" w:hAnsi="Arial" w:cs="Arial"/>
          <w:color w:val="auto"/>
          <w:sz w:val="24"/>
          <w:szCs w:val="24"/>
          <w:lang w:val="eu-ES" w:eastAsia="es-ES"/>
        </w:rPr>
        <w:t xml:space="preserve">Berenice Abbott beraren 4 erretratu ere badaude, beste emakume argazkilari batzuek </w:t>
      </w:r>
      <w:r w:rsidRPr="00D70C63">
        <w:rPr>
          <w:rFonts w:ascii="Arial" w:hAnsi="Arial" w:cs="Arial"/>
          <w:i/>
          <w:iCs/>
          <w:color w:val="3F3F3F"/>
          <w:sz w:val="21"/>
          <w:szCs w:val="21"/>
          <w:lang w:val="eu-ES"/>
        </w:rPr>
        <w:t>— </w:t>
      </w:r>
      <w:r w:rsidRPr="00D70C63">
        <w:rPr>
          <w:rFonts w:ascii="Arial" w:hAnsi="Arial" w:cs="Arial"/>
          <w:color w:val="auto"/>
          <w:sz w:val="24"/>
          <w:szCs w:val="24"/>
          <w:lang w:val="eu-ES" w:eastAsia="es-ES"/>
        </w:rPr>
        <w:t>Lotte Jacobi (1896-1990) alemaniarrak eta Consuelo Kanaga (1894-1978) estatubatuarrak</w:t>
      </w:r>
      <w:r w:rsidRPr="00D70C63">
        <w:rPr>
          <w:rFonts w:ascii="Arial" w:hAnsi="Arial" w:cs="Arial"/>
          <w:i/>
          <w:iCs/>
          <w:color w:val="3F3F3F"/>
          <w:sz w:val="21"/>
          <w:szCs w:val="21"/>
          <w:lang w:val="eu-ES"/>
        </w:rPr>
        <w:t xml:space="preserve"> — </w:t>
      </w:r>
      <w:r w:rsidRPr="00D70C63">
        <w:rPr>
          <w:rFonts w:ascii="Arial" w:hAnsi="Arial" w:cs="Arial"/>
          <w:color w:val="auto"/>
          <w:sz w:val="24"/>
          <w:szCs w:val="24"/>
          <w:lang w:val="eu-ES" w:eastAsia="es-ES"/>
        </w:rPr>
        <w:t xml:space="preserve">eta gizonezkoek </w:t>
      </w:r>
      <w:r w:rsidRPr="00D70C63">
        <w:rPr>
          <w:rFonts w:ascii="Arial" w:hAnsi="Arial" w:cs="Arial"/>
          <w:i/>
          <w:iCs/>
          <w:color w:val="3F3F3F"/>
          <w:sz w:val="21"/>
          <w:szCs w:val="21"/>
          <w:lang w:val="eu-ES"/>
        </w:rPr>
        <w:t>— </w:t>
      </w:r>
      <w:r w:rsidRPr="00D70C63">
        <w:rPr>
          <w:rFonts w:ascii="Arial" w:hAnsi="Arial" w:cs="Arial"/>
          <w:color w:val="auto"/>
          <w:sz w:val="24"/>
          <w:szCs w:val="24"/>
          <w:lang w:val="eu-ES" w:eastAsia="es-ES"/>
        </w:rPr>
        <w:t xml:space="preserve">Man Ray (1890-1976) eta Walker Evans (1903-1975) </w:t>
      </w:r>
      <w:r w:rsidRPr="00D70C63">
        <w:rPr>
          <w:rFonts w:ascii="Arial" w:hAnsi="Arial" w:cs="Arial"/>
          <w:i/>
          <w:iCs/>
          <w:color w:val="3F3F3F"/>
          <w:sz w:val="21"/>
          <w:szCs w:val="21"/>
          <w:lang w:val="eu-ES"/>
        </w:rPr>
        <w:t>— </w:t>
      </w:r>
      <w:r w:rsidRPr="00D70C63">
        <w:rPr>
          <w:rFonts w:ascii="Arial" w:hAnsi="Arial" w:cs="Arial"/>
          <w:color w:val="auto"/>
          <w:sz w:val="24"/>
          <w:szCs w:val="24"/>
          <w:lang w:val="eu-ES" w:eastAsia="es-ES"/>
        </w:rPr>
        <w:t>ateratakoak. Harreman pertsonala izan zuen horiekin.</w:t>
      </w:r>
    </w:p>
    <w:p w14:paraId="23F212EA" w14:textId="77777777" w:rsidR="00875E06" w:rsidRDefault="00875E06" w:rsidP="00D70C63">
      <w:pPr>
        <w:spacing w:line="280" w:lineRule="auto"/>
        <w:jc w:val="both"/>
        <w:rPr>
          <w:rFonts w:ascii="Arial" w:hAnsi="Arial" w:cs="Arial"/>
          <w:noProof/>
          <w:color w:val="auto"/>
          <w:sz w:val="24"/>
          <w:szCs w:val="24"/>
          <w:lang w:eastAsia="es-ES"/>
        </w:rPr>
      </w:pPr>
    </w:p>
    <w:p w14:paraId="34A5E4B6" w14:textId="77777777" w:rsidR="004E7AB6" w:rsidRDefault="004E7AB6" w:rsidP="00FD72C1">
      <w:pPr>
        <w:spacing w:line="276" w:lineRule="auto"/>
        <w:jc w:val="both"/>
        <w:rPr>
          <w:rFonts w:ascii="Arial" w:hAnsi="Arial" w:cs="Arial"/>
          <w:noProof/>
          <w:color w:val="auto"/>
          <w:sz w:val="24"/>
          <w:szCs w:val="24"/>
          <w:lang w:eastAsia="es-ES"/>
        </w:rPr>
      </w:pPr>
    </w:p>
    <w:p w14:paraId="5B43DBFA" w14:textId="77777777" w:rsidR="004E7AB6" w:rsidRDefault="004E7AB6" w:rsidP="00FD72C1">
      <w:pPr>
        <w:spacing w:line="276" w:lineRule="auto"/>
        <w:jc w:val="both"/>
        <w:rPr>
          <w:rFonts w:ascii="Arial" w:hAnsi="Arial" w:cs="Arial"/>
          <w:color w:val="auto"/>
        </w:rPr>
        <w:sectPr w:rsidR="004E7AB6" w:rsidSect="006B56B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6" w:bottom="1843" w:left="1418" w:header="0" w:footer="232" w:gutter="0"/>
          <w:cols w:space="720"/>
          <w:formProt w:val="0"/>
          <w:docGrid w:linePitch="360" w:charSpace="2047"/>
        </w:sectPr>
      </w:pPr>
    </w:p>
    <w:p w14:paraId="555AF90F" w14:textId="6BB6DAD6" w:rsidR="004E7AB6" w:rsidRDefault="00E8768D" w:rsidP="00FD72C1">
      <w:pPr>
        <w:spacing w:line="276" w:lineRule="auto"/>
        <w:jc w:val="both"/>
        <w:rPr>
          <w:rFonts w:ascii="Arial" w:hAnsi="Arial" w:cs="Arial"/>
          <w:color w:val="auto"/>
        </w:rPr>
      </w:pPr>
      <w:r>
        <w:rPr>
          <w:rFonts w:ascii="Arial" w:hAnsi="Arial" w:cs="Arial"/>
          <w:noProof/>
          <w:color w:val="auto"/>
          <w:lang w:eastAsia="es-ES"/>
        </w:rPr>
        <w:pict w14:anchorId="1DDC52C5">
          <v:shape id="Imagen 7" o:spid="_x0000_i1031" type="#_x0000_t75" style="width:152.25pt;height:198.75pt;visibility:visible">
            <v:imagedata r:id="rId15" o:title=""/>
          </v:shape>
        </w:pict>
      </w:r>
      <w:r w:rsidR="004E7AB6" w:rsidRPr="00F32606">
        <w:rPr>
          <w:rFonts w:ascii="Arial" w:hAnsi="Arial" w:cs="Arial"/>
          <w:color w:val="auto"/>
        </w:rPr>
        <w:t xml:space="preserve"> </w:t>
      </w:r>
    </w:p>
    <w:p w14:paraId="1E119C3A" w14:textId="77777777" w:rsidR="004E7AB6" w:rsidRDefault="004E7AB6" w:rsidP="00D70C63">
      <w:pPr>
        <w:spacing w:line="280" w:lineRule="auto"/>
        <w:jc w:val="both"/>
        <w:rPr>
          <w:rFonts w:ascii="Arial" w:hAnsi="Arial" w:cs="Arial"/>
          <w:i/>
          <w:iCs/>
          <w:color w:val="auto"/>
        </w:rPr>
      </w:pPr>
      <w:r w:rsidRPr="00D70C63">
        <w:rPr>
          <w:rFonts w:ascii="Arial" w:hAnsi="Arial" w:cs="Arial"/>
          <w:color w:val="auto"/>
          <w:lang w:val="eu-ES"/>
        </w:rPr>
        <w:t>Berenice Abbott</w:t>
      </w:r>
      <w:r w:rsidRPr="00F32606">
        <w:rPr>
          <w:rFonts w:ascii="Arial" w:hAnsi="Arial" w:cs="Arial"/>
          <w:i/>
          <w:iCs/>
          <w:color w:val="auto"/>
        </w:rPr>
        <w:t xml:space="preserve"> </w:t>
      </w:r>
    </w:p>
    <w:p w14:paraId="24A32681" w14:textId="77777777" w:rsidR="004E7AB6" w:rsidRPr="00F32606" w:rsidRDefault="004E7AB6" w:rsidP="00D70C63">
      <w:pPr>
        <w:spacing w:line="280" w:lineRule="auto"/>
        <w:jc w:val="both"/>
        <w:rPr>
          <w:rFonts w:ascii="Arial" w:hAnsi="Arial" w:cs="Arial"/>
          <w:color w:val="auto"/>
        </w:rPr>
      </w:pPr>
      <w:r w:rsidRPr="00D70C63">
        <w:rPr>
          <w:rFonts w:ascii="Arial" w:hAnsi="Arial" w:cs="Arial"/>
          <w:i/>
          <w:iCs/>
          <w:color w:val="auto"/>
          <w:lang w:val="eu-ES"/>
        </w:rPr>
        <w:t>Dorothy Whitney, Paris</w:t>
      </w:r>
      <w:r w:rsidRPr="00D70C63">
        <w:rPr>
          <w:rFonts w:ascii="Arial" w:hAnsi="Arial" w:cs="Arial"/>
          <w:color w:val="auto"/>
          <w:lang w:val="eu-ES"/>
        </w:rPr>
        <w:t>, 1926</w:t>
      </w:r>
    </w:p>
    <w:p w14:paraId="2208D6A4" w14:textId="6EE8263F" w:rsidR="004E7AB6" w:rsidRPr="00F32606" w:rsidRDefault="0021433D" w:rsidP="00D70C63">
      <w:pPr>
        <w:pStyle w:val="Default"/>
        <w:rPr>
          <w:rFonts w:ascii="Arial" w:hAnsi="Arial" w:cs="Arial"/>
          <w:color w:val="auto"/>
          <w:sz w:val="20"/>
          <w:szCs w:val="20"/>
        </w:rPr>
      </w:pPr>
      <w:r>
        <w:rPr>
          <w:rFonts w:ascii="Arial" w:hAnsi="Arial" w:cs="Arial"/>
          <w:color w:val="auto"/>
          <w:sz w:val="20"/>
          <w:szCs w:val="20"/>
          <w:lang w:val="eu-ES"/>
        </w:rPr>
        <w:t xml:space="preserve">© </w:t>
      </w:r>
      <w:proofErr w:type="spellStart"/>
      <w:r>
        <w:rPr>
          <w:rFonts w:ascii="Arial" w:hAnsi="Arial" w:cs="Arial"/>
          <w:color w:val="auto"/>
          <w:sz w:val="20"/>
          <w:szCs w:val="20"/>
          <w:lang w:val="eu-ES"/>
        </w:rPr>
        <w:t>Berenice</w:t>
      </w:r>
      <w:proofErr w:type="spellEnd"/>
      <w:r>
        <w:rPr>
          <w:rFonts w:ascii="Arial" w:hAnsi="Arial" w:cs="Arial"/>
          <w:color w:val="auto"/>
          <w:sz w:val="20"/>
          <w:szCs w:val="20"/>
          <w:lang w:val="eu-ES"/>
        </w:rPr>
        <w:t xml:space="preserve"> </w:t>
      </w:r>
      <w:proofErr w:type="spellStart"/>
      <w:r>
        <w:rPr>
          <w:rFonts w:ascii="Arial" w:hAnsi="Arial" w:cs="Arial"/>
          <w:color w:val="auto"/>
          <w:sz w:val="20"/>
          <w:szCs w:val="20"/>
          <w:lang w:val="eu-ES"/>
        </w:rPr>
        <w:t>Abbott</w:t>
      </w:r>
      <w:proofErr w:type="spellEnd"/>
      <w:r>
        <w:rPr>
          <w:rFonts w:ascii="Arial" w:hAnsi="Arial" w:cs="Arial"/>
          <w:color w:val="auto"/>
          <w:sz w:val="20"/>
          <w:szCs w:val="20"/>
          <w:lang w:val="eu-ES"/>
        </w:rPr>
        <w:t>/</w:t>
      </w:r>
      <w:proofErr w:type="spellStart"/>
      <w:r w:rsidR="004E7AB6" w:rsidRPr="00D70C63">
        <w:rPr>
          <w:rFonts w:ascii="Arial" w:hAnsi="Arial" w:cs="Arial"/>
          <w:color w:val="auto"/>
          <w:sz w:val="20"/>
          <w:szCs w:val="20"/>
          <w:lang w:val="eu-ES"/>
        </w:rPr>
        <w:t>Commerce</w:t>
      </w:r>
      <w:proofErr w:type="spellEnd"/>
      <w:r w:rsidR="004E7AB6" w:rsidRPr="00D70C63">
        <w:rPr>
          <w:rFonts w:ascii="Arial" w:hAnsi="Arial" w:cs="Arial"/>
          <w:color w:val="auto"/>
          <w:sz w:val="20"/>
          <w:szCs w:val="20"/>
          <w:lang w:val="eu-ES"/>
        </w:rPr>
        <w:t xml:space="preserve"> </w:t>
      </w:r>
      <w:proofErr w:type="spellStart"/>
      <w:r w:rsidR="004E7AB6" w:rsidRPr="00D70C63">
        <w:rPr>
          <w:rFonts w:ascii="Arial" w:hAnsi="Arial" w:cs="Arial"/>
          <w:color w:val="auto"/>
          <w:sz w:val="20"/>
          <w:szCs w:val="20"/>
          <w:lang w:val="eu-ES"/>
        </w:rPr>
        <w:t>Graphics</w:t>
      </w:r>
      <w:proofErr w:type="spellEnd"/>
      <w:r w:rsidR="004E7AB6" w:rsidRPr="00D70C63">
        <w:rPr>
          <w:rFonts w:ascii="Arial" w:hAnsi="Arial" w:cs="Arial"/>
          <w:color w:val="auto"/>
          <w:sz w:val="20"/>
          <w:szCs w:val="20"/>
          <w:lang w:val="eu-ES"/>
        </w:rPr>
        <w:t>/</w:t>
      </w:r>
      <w:proofErr w:type="spellStart"/>
      <w:r w:rsidR="004E7AB6" w:rsidRPr="00D70C63">
        <w:rPr>
          <w:rFonts w:ascii="Arial" w:hAnsi="Arial" w:cs="Arial"/>
          <w:color w:val="auto"/>
          <w:sz w:val="20"/>
          <w:szCs w:val="20"/>
          <w:lang w:val="eu-ES"/>
        </w:rPr>
        <w:t>Getty</w:t>
      </w:r>
      <w:proofErr w:type="spellEnd"/>
      <w:r w:rsidR="004E7AB6" w:rsidRPr="00D70C63">
        <w:rPr>
          <w:rFonts w:ascii="Arial" w:hAnsi="Arial" w:cs="Arial"/>
          <w:color w:val="auto"/>
          <w:sz w:val="20"/>
          <w:szCs w:val="20"/>
          <w:lang w:val="eu-ES"/>
        </w:rPr>
        <w:t xml:space="preserve"> </w:t>
      </w:r>
      <w:proofErr w:type="spellStart"/>
      <w:r w:rsidR="004E7AB6" w:rsidRPr="00D70C63">
        <w:rPr>
          <w:rFonts w:ascii="Arial" w:hAnsi="Arial" w:cs="Arial"/>
          <w:color w:val="auto"/>
          <w:sz w:val="20"/>
          <w:szCs w:val="20"/>
          <w:lang w:val="eu-ES"/>
        </w:rPr>
        <w:t>Images</w:t>
      </w:r>
      <w:proofErr w:type="spellEnd"/>
      <w:r w:rsidR="004E7AB6" w:rsidRPr="00D70C63">
        <w:rPr>
          <w:rFonts w:ascii="Arial" w:hAnsi="Arial" w:cs="Arial"/>
          <w:color w:val="auto"/>
          <w:sz w:val="20"/>
          <w:szCs w:val="20"/>
          <w:lang w:val="eu-ES"/>
        </w:rPr>
        <w:t>.</w:t>
      </w:r>
      <w:r w:rsidR="004E7AB6" w:rsidRPr="00F32606">
        <w:rPr>
          <w:rFonts w:ascii="Arial" w:hAnsi="Arial" w:cs="Arial"/>
          <w:color w:val="auto"/>
          <w:sz w:val="20"/>
          <w:szCs w:val="20"/>
        </w:rPr>
        <w:t xml:space="preserve"> </w:t>
      </w:r>
      <w:r w:rsidR="004E7AB6" w:rsidRPr="00D70C63">
        <w:rPr>
          <w:rFonts w:ascii="Arial" w:hAnsi="Arial" w:cs="Arial"/>
          <w:color w:val="auto"/>
          <w:sz w:val="20"/>
          <w:szCs w:val="20"/>
          <w:lang w:val="eu-ES"/>
        </w:rPr>
        <w:t>Howard Greenberg Galleryren (New York) eskaintza.</w:t>
      </w:r>
      <w:r w:rsidR="004E7AB6" w:rsidRPr="00F32606">
        <w:rPr>
          <w:rFonts w:ascii="Arial" w:hAnsi="Arial" w:cs="Arial"/>
          <w:color w:val="auto"/>
          <w:sz w:val="20"/>
          <w:szCs w:val="20"/>
        </w:rPr>
        <w:t xml:space="preserve"> </w:t>
      </w:r>
    </w:p>
    <w:p w14:paraId="481F18C3" w14:textId="77777777" w:rsidR="004E7AB6" w:rsidRDefault="004E7AB6" w:rsidP="00FD72C1">
      <w:pPr>
        <w:spacing w:line="276" w:lineRule="auto"/>
        <w:jc w:val="both"/>
        <w:rPr>
          <w:rFonts w:ascii="Arial" w:hAnsi="Arial" w:cs="Arial"/>
          <w:color w:val="auto"/>
          <w:sz w:val="24"/>
          <w:szCs w:val="24"/>
        </w:rPr>
        <w:sectPr w:rsidR="004E7AB6" w:rsidSect="00F32606">
          <w:type w:val="continuous"/>
          <w:pgSz w:w="11906" w:h="16838"/>
          <w:pgMar w:top="1417" w:right="1701" w:bottom="1417" w:left="1701" w:header="0" w:footer="232" w:gutter="0"/>
          <w:cols w:num="2" w:space="720"/>
          <w:formProt w:val="0"/>
          <w:docGrid w:linePitch="360" w:charSpace="2047"/>
        </w:sectPr>
      </w:pPr>
    </w:p>
    <w:p w14:paraId="6C05B9BE" w14:textId="18CC500F" w:rsidR="004E7AB6" w:rsidRDefault="004E7AB6" w:rsidP="00FD72C1">
      <w:pPr>
        <w:spacing w:line="276" w:lineRule="auto"/>
        <w:jc w:val="both"/>
        <w:rPr>
          <w:rFonts w:ascii="Arial" w:hAnsi="Arial" w:cs="Arial"/>
          <w:color w:val="auto"/>
          <w:sz w:val="24"/>
          <w:szCs w:val="24"/>
        </w:rPr>
      </w:pPr>
    </w:p>
    <w:p w14:paraId="71281A00" w14:textId="77777777" w:rsidR="00875E06" w:rsidRDefault="00875E06" w:rsidP="00FD72C1">
      <w:pPr>
        <w:spacing w:line="276" w:lineRule="auto"/>
        <w:jc w:val="both"/>
        <w:rPr>
          <w:rFonts w:ascii="Arial" w:hAnsi="Arial" w:cs="Arial"/>
          <w:color w:val="auto"/>
          <w:sz w:val="24"/>
          <w:szCs w:val="24"/>
        </w:rPr>
      </w:pPr>
    </w:p>
    <w:p w14:paraId="32B3A41D" w14:textId="4B607547" w:rsidR="004E7AB6" w:rsidRPr="00875E06" w:rsidRDefault="004E7AB6" w:rsidP="00D70C63">
      <w:pPr>
        <w:pStyle w:val="Prrafodelista"/>
        <w:numPr>
          <w:ilvl w:val="0"/>
          <w:numId w:val="1"/>
        </w:numPr>
        <w:spacing w:line="280" w:lineRule="auto"/>
        <w:jc w:val="both"/>
        <w:rPr>
          <w:rFonts w:ascii="Arial" w:hAnsi="Arial" w:cs="Arial"/>
          <w:b/>
          <w:bCs/>
          <w:color w:val="auto"/>
          <w:sz w:val="24"/>
          <w:szCs w:val="24"/>
        </w:rPr>
      </w:pPr>
      <w:r w:rsidRPr="00D70C63">
        <w:rPr>
          <w:rFonts w:ascii="Arial" w:hAnsi="Arial" w:cs="Arial"/>
          <w:b/>
          <w:bCs/>
          <w:color w:val="auto"/>
          <w:sz w:val="24"/>
          <w:szCs w:val="24"/>
          <w:lang w:val="eu-ES"/>
        </w:rPr>
        <w:t xml:space="preserve">US </w:t>
      </w:r>
      <w:proofErr w:type="spellStart"/>
      <w:r w:rsidRPr="00D70C63">
        <w:rPr>
          <w:rFonts w:ascii="Arial" w:hAnsi="Arial" w:cs="Arial"/>
          <w:b/>
          <w:bCs/>
          <w:color w:val="auto"/>
          <w:sz w:val="24"/>
          <w:szCs w:val="24"/>
          <w:lang w:val="eu-ES"/>
        </w:rPr>
        <w:t>Route</w:t>
      </w:r>
      <w:proofErr w:type="spellEnd"/>
      <w:r w:rsidRPr="00D70C63">
        <w:rPr>
          <w:rFonts w:ascii="Arial" w:hAnsi="Arial" w:cs="Arial"/>
          <w:b/>
          <w:bCs/>
          <w:color w:val="auto"/>
          <w:sz w:val="24"/>
          <w:szCs w:val="24"/>
          <w:lang w:val="eu-ES"/>
        </w:rPr>
        <w:t xml:space="preserve"> </w:t>
      </w:r>
      <w:proofErr w:type="spellStart"/>
      <w:r w:rsidRPr="00D70C63">
        <w:rPr>
          <w:rFonts w:ascii="Arial" w:hAnsi="Arial" w:cs="Arial"/>
          <w:b/>
          <w:bCs/>
          <w:color w:val="auto"/>
          <w:sz w:val="24"/>
          <w:szCs w:val="24"/>
          <w:lang w:val="eu-ES"/>
        </w:rPr>
        <w:t>One</w:t>
      </w:r>
      <w:proofErr w:type="spellEnd"/>
      <w:r w:rsidRPr="00D70C63">
        <w:rPr>
          <w:rFonts w:ascii="Arial" w:hAnsi="Arial" w:cs="Arial"/>
          <w:b/>
          <w:bCs/>
          <w:color w:val="auto"/>
          <w:sz w:val="24"/>
          <w:szCs w:val="24"/>
          <w:lang w:val="eu-ES"/>
        </w:rPr>
        <w:t>, 1954</w:t>
      </w:r>
    </w:p>
    <w:p w14:paraId="4E7FF56A" w14:textId="77777777" w:rsidR="00875E06" w:rsidRDefault="00875E06" w:rsidP="00875E06">
      <w:pPr>
        <w:pStyle w:val="Prrafodelista"/>
        <w:spacing w:line="280" w:lineRule="auto"/>
        <w:jc w:val="both"/>
        <w:rPr>
          <w:rFonts w:ascii="Arial" w:hAnsi="Arial" w:cs="Arial"/>
          <w:b/>
          <w:bCs/>
          <w:color w:val="auto"/>
          <w:sz w:val="24"/>
          <w:szCs w:val="24"/>
        </w:rPr>
      </w:pPr>
    </w:p>
    <w:p w14:paraId="30ABAA34" w14:textId="77777777" w:rsidR="004E7AB6" w:rsidRDefault="004E7AB6" w:rsidP="00D70C63">
      <w:pPr>
        <w:spacing w:line="280" w:lineRule="auto"/>
        <w:jc w:val="both"/>
        <w:rPr>
          <w:rFonts w:ascii="Arial" w:hAnsi="Arial" w:cs="Arial"/>
          <w:color w:val="auto"/>
          <w:sz w:val="24"/>
          <w:szCs w:val="24"/>
        </w:rPr>
      </w:pPr>
      <w:proofErr w:type="spellStart"/>
      <w:r w:rsidRPr="00D70C63">
        <w:rPr>
          <w:rFonts w:ascii="Arial" w:hAnsi="Arial" w:cs="Arial"/>
          <w:color w:val="auto"/>
          <w:sz w:val="24"/>
          <w:szCs w:val="24"/>
          <w:lang w:val="eu-ES"/>
        </w:rPr>
        <w:t>Abbottek</w:t>
      </w:r>
      <w:proofErr w:type="spellEnd"/>
      <w:r w:rsidRPr="00D70C63">
        <w:rPr>
          <w:rFonts w:ascii="Arial" w:hAnsi="Arial" w:cs="Arial"/>
          <w:color w:val="auto"/>
          <w:sz w:val="24"/>
          <w:szCs w:val="24"/>
          <w:lang w:val="eu-ES"/>
        </w:rPr>
        <w:t xml:space="preserve"> 1954. urtean, Route One izenekoan barrena Mainetik Floridara egindako bidaian ateratako 8 argazkik osatutako erakusketa txikia da; esan nahi baita, Estatu Batuetako hainbat tokitara egindako hurbilpena.</w:t>
      </w:r>
      <w:r w:rsidRPr="00BF15A1">
        <w:rPr>
          <w:rFonts w:ascii="Arial" w:hAnsi="Arial" w:cs="Arial"/>
          <w:color w:val="auto"/>
          <w:sz w:val="24"/>
          <w:szCs w:val="24"/>
        </w:rPr>
        <w:t xml:space="preserve"> </w:t>
      </w:r>
    </w:p>
    <w:p w14:paraId="44AD532C" w14:textId="2A7A67F0" w:rsidR="004E7AB6" w:rsidRDefault="004E7AB6" w:rsidP="002E48AF">
      <w:pPr>
        <w:spacing w:line="276" w:lineRule="auto"/>
        <w:jc w:val="both"/>
        <w:rPr>
          <w:rFonts w:ascii="Arial" w:hAnsi="Arial" w:cs="Arial"/>
          <w:color w:val="auto"/>
          <w:sz w:val="24"/>
          <w:szCs w:val="24"/>
        </w:rPr>
      </w:pPr>
    </w:p>
    <w:p w14:paraId="34F2386E" w14:textId="43D8E49C" w:rsidR="00875E06" w:rsidRDefault="00875E06" w:rsidP="002E48AF">
      <w:pPr>
        <w:spacing w:line="276" w:lineRule="auto"/>
        <w:jc w:val="both"/>
        <w:rPr>
          <w:rFonts w:ascii="Arial" w:hAnsi="Arial" w:cs="Arial"/>
          <w:color w:val="auto"/>
          <w:sz w:val="24"/>
          <w:szCs w:val="24"/>
        </w:rPr>
      </w:pPr>
    </w:p>
    <w:p w14:paraId="72C7073D" w14:textId="586DB5CE" w:rsidR="009F20B9" w:rsidRDefault="009F20B9" w:rsidP="002E48AF">
      <w:pPr>
        <w:spacing w:line="276" w:lineRule="auto"/>
        <w:jc w:val="both"/>
        <w:rPr>
          <w:rFonts w:ascii="Arial" w:hAnsi="Arial" w:cs="Arial"/>
          <w:color w:val="auto"/>
          <w:sz w:val="24"/>
          <w:szCs w:val="24"/>
        </w:rPr>
      </w:pPr>
    </w:p>
    <w:p w14:paraId="03E4896A" w14:textId="77777777" w:rsidR="009F20B9" w:rsidRDefault="009F20B9" w:rsidP="002E48AF">
      <w:pPr>
        <w:spacing w:line="276" w:lineRule="auto"/>
        <w:jc w:val="both"/>
        <w:rPr>
          <w:rFonts w:ascii="Arial" w:hAnsi="Arial" w:cs="Arial"/>
          <w:color w:val="auto"/>
          <w:sz w:val="24"/>
          <w:szCs w:val="24"/>
        </w:rPr>
      </w:pPr>
    </w:p>
    <w:p w14:paraId="7D5BFE9D" w14:textId="4D43D601" w:rsidR="00875E06" w:rsidRDefault="00875E06" w:rsidP="002E48AF">
      <w:pPr>
        <w:spacing w:line="276" w:lineRule="auto"/>
        <w:jc w:val="both"/>
        <w:rPr>
          <w:rFonts w:ascii="Arial" w:hAnsi="Arial" w:cs="Arial"/>
          <w:color w:val="auto"/>
          <w:sz w:val="24"/>
          <w:szCs w:val="24"/>
        </w:rPr>
      </w:pPr>
    </w:p>
    <w:p w14:paraId="3E75BFB4" w14:textId="46481FFA" w:rsidR="00875E06" w:rsidRDefault="00875E06" w:rsidP="002E48AF">
      <w:pPr>
        <w:spacing w:line="276" w:lineRule="auto"/>
        <w:jc w:val="both"/>
        <w:rPr>
          <w:rFonts w:ascii="Arial" w:hAnsi="Arial" w:cs="Arial"/>
          <w:color w:val="auto"/>
          <w:sz w:val="24"/>
          <w:szCs w:val="24"/>
        </w:rPr>
      </w:pPr>
    </w:p>
    <w:p w14:paraId="57FF8D84" w14:textId="01E4D6AD" w:rsidR="00875E06" w:rsidRDefault="00875E06" w:rsidP="002E48AF">
      <w:pPr>
        <w:spacing w:line="276" w:lineRule="auto"/>
        <w:jc w:val="both"/>
        <w:rPr>
          <w:rFonts w:ascii="Arial" w:hAnsi="Arial" w:cs="Arial"/>
          <w:color w:val="auto"/>
          <w:sz w:val="24"/>
          <w:szCs w:val="24"/>
        </w:rPr>
      </w:pPr>
    </w:p>
    <w:p w14:paraId="6ADC6AF7" w14:textId="2D96437F" w:rsidR="007A0D17" w:rsidRDefault="004E7AB6" w:rsidP="007A0D17">
      <w:pPr>
        <w:pStyle w:val="Prrafodelista"/>
        <w:numPr>
          <w:ilvl w:val="0"/>
          <w:numId w:val="1"/>
        </w:numPr>
        <w:spacing w:line="280" w:lineRule="auto"/>
        <w:jc w:val="both"/>
        <w:rPr>
          <w:rFonts w:ascii="Arial" w:hAnsi="Arial" w:cs="Arial"/>
          <w:b/>
          <w:bCs/>
          <w:color w:val="auto"/>
          <w:sz w:val="24"/>
          <w:szCs w:val="24"/>
        </w:rPr>
      </w:pPr>
      <w:r w:rsidRPr="00D70C63">
        <w:rPr>
          <w:rFonts w:ascii="Arial" w:hAnsi="Arial" w:cs="Arial"/>
          <w:b/>
          <w:bCs/>
          <w:color w:val="auto"/>
          <w:sz w:val="24"/>
          <w:szCs w:val="24"/>
          <w:lang w:val="eu-ES"/>
        </w:rPr>
        <w:lastRenderedPageBreak/>
        <w:t>Zientzia</w:t>
      </w:r>
    </w:p>
    <w:p w14:paraId="2ECF6852" w14:textId="48856037" w:rsidR="00531369" w:rsidRDefault="00531369" w:rsidP="00BF15A1">
      <w:pPr>
        <w:spacing w:line="276" w:lineRule="auto"/>
        <w:jc w:val="both"/>
        <w:rPr>
          <w:rFonts w:ascii="Arial" w:hAnsi="Arial" w:cs="Arial"/>
          <w:color w:val="auto"/>
          <w:sz w:val="24"/>
          <w:szCs w:val="24"/>
        </w:rPr>
      </w:pPr>
    </w:p>
    <w:p w14:paraId="3FC8F01A" w14:textId="77777777" w:rsidR="000F1501" w:rsidRDefault="000F1501" w:rsidP="00BF15A1">
      <w:pPr>
        <w:spacing w:line="276" w:lineRule="auto"/>
        <w:jc w:val="both"/>
        <w:rPr>
          <w:rFonts w:ascii="Arial" w:hAnsi="Arial" w:cs="Arial"/>
          <w:color w:val="auto"/>
          <w:sz w:val="24"/>
          <w:szCs w:val="24"/>
        </w:rPr>
        <w:sectPr w:rsidR="000F1501" w:rsidSect="0021433D">
          <w:type w:val="continuous"/>
          <w:pgSz w:w="11906" w:h="16838"/>
          <w:pgMar w:top="1417" w:right="1701" w:bottom="1417" w:left="1701" w:header="0" w:footer="232" w:gutter="0"/>
          <w:cols w:space="720"/>
          <w:formProt w:val="0"/>
          <w:docGrid w:linePitch="360" w:charSpace="2047"/>
        </w:sectPr>
      </w:pPr>
    </w:p>
    <w:p w14:paraId="19A1AA2F" w14:textId="4703C616" w:rsidR="00531369" w:rsidRDefault="00531369" w:rsidP="00A443E7">
      <w:pPr>
        <w:spacing w:line="280" w:lineRule="auto"/>
        <w:jc w:val="both"/>
        <w:rPr>
          <w:rFonts w:ascii="Arial" w:hAnsi="Arial" w:cs="Arial"/>
          <w:color w:val="auto"/>
          <w:sz w:val="24"/>
          <w:szCs w:val="24"/>
        </w:rPr>
      </w:pPr>
      <w:proofErr w:type="spellStart"/>
      <w:r w:rsidRPr="00D70C63">
        <w:rPr>
          <w:rFonts w:ascii="Arial" w:hAnsi="Arial" w:cs="Arial"/>
          <w:color w:val="auto"/>
          <w:sz w:val="24"/>
          <w:szCs w:val="24"/>
          <w:lang w:val="eu-ES"/>
        </w:rPr>
        <w:t>Abbotten</w:t>
      </w:r>
      <w:proofErr w:type="spellEnd"/>
      <w:r w:rsidRPr="00D70C63">
        <w:rPr>
          <w:rFonts w:ascii="Arial" w:hAnsi="Arial" w:cs="Arial"/>
          <w:color w:val="auto"/>
          <w:sz w:val="24"/>
          <w:szCs w:val="24"/>
          <w:lang w:val="eu-ES"/>
        </w:rPr>
        <w:t xml:space="preserve"> alderik zientifikoena ikusgai dago 14 argazkiri esker. Irudi horiek hainbat fenomeno erakutsiko dizkigute; esaterako, argia prisma batetik igarotzen </w:t>
      </w:r>
      <w:proofErr w:type="spellStart"/>
      <w:r w:rsidRPr="00D70C63">
        <w:rPr>
          <w:rFonts w:ascii="Arial" w:hAnsi="Arial" w:cs="Arial"/>
          <w:color w:val="auto"/>
          <w:sz w:val="24"/>
          <w:szCs w:val="24"/>
          <w:lang w:val="eu-ES"/>
        </w:rPr>
        <w:t>denekoa</w:t>
      </w:r>
      <w:proofErr w:type="spellEnd"/>
      <w:r w:rsidRPr="00D70C63">
        <w:rPr>
          <w:rFonts w:ascii="Arial" w:hAnsi="Arial" w:cs="Arial"/>
          <w:color w:val="auto"/>
          <w:sz w:val="24"/>
          <w:szCs w:val="24"/>
          <w:lang w:val="eu-ES"/>
        </w:rPr>
        <w:t xml:space="preserve">, ur tantek erortzean edo pendulu batek egiten duten mugimendua, edo eremu magnetiko baten edo Van der </w:t>
      </w:r>
      <w:proofErr w:type="spellStart"/>
      <w:r w:rsidRPr="00D70C63">
        <w:rPr>
          <w:rFonts w:ascii="Arial" w:hAnsi="Arial" w:cs="Arial"/>
          <w:color w:val="auto"/>
          <w:sz w:val="24"/>
          <w:szCs w:val="24"/>
          <w:lang w:val="eu-ES"/>
        </w:rPr>
        <w:t>Graaff</w:t>
      </w:r>
      <w:proofErr w:type="spellEnd"/>
      <w:r w:rsidRPr="00D70C63">
        <w:rPr>
          <w:rFonts w:ascii="Arial" w:hAnsi="Arial" w:cs="Arial"/>
          <w:color w:val="auto"/>
          <w:sz w:val="24"/>
          <w:szCs w:val="24"/>
          <w:lang w:val="eu-ES"/>
        </w:rPr>
        <w:t xml:space="preserve"> batean sortutako elektrizitatearen edertasun plastikoa.</w:t>
      </w:r>
      <w:r>
        <w:rPr>
          <w:rFonts w:ascii="Arial" w:hAnsi="Arial" w:cs="Arial"/>
          <w:color w:val="auto"/>
          <w:sz w:val="24"/>
          <w:szCs w:val="24"/>
        </w:rPr>
        <w:t xml:space="preserve"> </w:t>
      </w:r>
    </w:p>
    <w:p w14:paraId="6A0A8BDD" w14:textId="77777777" w:rsidR="00531369" w:rsidRPr="00C650AD" w:rsidRDefault="00531369" w:rsidP="00531369">
      <w:pPr>
        <w:spacing w:line="276" w:lineRule="auto"/>
        <w:jc w:val="right"/>
        <w:rPr>
          <w:rFonts w:ascii="Arial" w:hAnsi="Arial" w:cs="Arial"/>
          <w:color w:val="auto"/>
          <w:lang w:val="en-GB"/>
        </w:rPr>
      </w:pPr>
      <w:r w:rsidRPr="00C650AD">
        <w:rPr>
          <w:rFonts w:ascii="Arial" w:hAnsi="Arial" w:cs="Arial"/>
          <w:color w:val="auto"/>
          <w:lang w:val="en-GB"/>
        </w:rPr>
        <w:t>Berenice Abbott</w:t>
      </w:r>
    </w:p>
    <w:p w14:paraId="31A47F5E" w14:textId="77777777" w:rsidR="00531369" w:rsidRPr="00C650AD" w:rsidRDefault="00531369" w:rsidP="00531369">
      <w:pPr>
        <w:spacing w:line="276" w:lineRule="auto"/>
        <w:jc w:val="right"/>
        <w:rPr>
          <w:rFonts w:ascii="Arial" w:hAnsi="Arial" w:cs="Arial"/>
          <w:color w:val="auto"/>
          <w:lang w:val="en-GB"/>
        </w:rPr>
      </w:pPr>
      <w:r w:rsidRPr="00C650AD">
        <w:rPr>
          <w:rFonts w:ascii="Arial" w:hAnsi="Arial" w:cs="Arial"/>
          <w:i/>
          <w:color w:val="auto"/>
          <w:lang w:val="en-GB"/>
        </w:rPr>
        <w:t>Falling balls of unequal mass</w:t>
      </w:r>
      <w:r w:rsidRPr="00C650AD">
        <w:rPr>
          <w:rFonts w:ascii="Arial" w:hAnsi="Arial" w:cs="Arial"/>
          <w:color w:val="auto"/>
          <w:lang w:val="en-GB"/>
        </w:rPr>
        <w:t>, c. 1958</w:t>
      </w:r>
    </w:p>
    <w:p w14:paraId="0EB70A13" w14:textId="77777777" w:rsidR="00531369" w:rsidRPr="00F32606" w:rsidRDefault="00531369" w:rsidP="00531369">
      <w:pPr>
        <w:spacing w:line="276" w:lineRule="auto"/>
        <w:jc w:val="right"/>
        <w:rPr>
          <w:rFonts w:ascii="Arial" w:hAnsi="Arial" w:cs="Arial"/>
          <w:color w:val="auto"/>
        </w:rPr>
      </w:pPr>
      <w:r>
        <w:rPr>
          <w:rFonts w:ascii="Arial" w:hAnsi="Arial" w:cs="Arial"/>
          <w:color w:val="auto"/>
          <w:lang w:val="en-GB"/>
        </w:rPr>
        <w:t>© Berenice Abbott/</w:t>
      </w:r>
      <w:r w:rsidRPr="00C650AD">
        <w:rPr>
          <w:rFonts w:ascii="Arial" w:hAnsi="Arial" w:cs="Arial"/>
          <w:color w:val="auto"/>
          <w:lang w:val="en-GB"/>
        </w:rPr>
        <w:t xml:space="preserve">Commerce Graphics/Getty Images. </w:t>
      </w:r>
      <w:r w:rsidRPr="00F32606">
        <w:rPr>
          <w:rFonts w:ascii="Arial" w:hAnsi="Arial" w:cs="Arial"/>
          <w:color w:val="auto"/>
        </w:rPr>
        <w:t xml:space="preserve">Cortesía de Howard </w:t>
      </w:r>
      <w:proofErr w:type="spellStart"/>
      <w:r w:rsidRPr="00F32606">
        <w:rPr>
          <w:rFonts w:ascii="Arial" w:hAnsi="Arial" w:cs="Arial"/>
          <w:color w:val="auto"/>
        </w:rPr>
        <w:t>Greenberg</w:t>
      </w:r>
      <w:proofErr w:type="spellEnd"/>
      <w:r w:rsidRPr="00F32606">
        <w:rPr>
          <w:rFonts w:ascii="Arial" w:hAnsi="Arial" w:cs="Arial"/>
          <w:color w:val="auto"/>
        </w:rPr>
        <w:t xml:space="preserve"> </w:t>
      </w:r>
      <w:proofErr w:type="spellStart"/>
      <w:r w:rsidRPr="00F32606">
        <w:rPr>
          <w:rFonts w:ascii="Arial" w:hAnsi="Arial" w:cs="Arial"/>
          <w:color w:val="auto"/>
        </w:rPr>
        <w:t>Gallery</w:t>
      </w:r>
      <w:proofErr w:type="spellEnd"/>
      <w:r w:rsidRPr="00F32606">
        <w:rPr>
          <w:rFonts w:ascii="Arial" w:hAnsi="Arial" w:cs="Arial"/>
          <w:color w:val="auto"/>
        </w:rPr>
        <w:t>, Nueva York.</w:t>
      </w:r>
    </w:p>
    <w:p w14:paraId="0279A210" w14:textId="36C46DD5" w:rsidR="000B58FF" w:rsidRDefault="00E8768D" w:rsidP="000B58FF">
      <w:pPr>
        <w:spacing w:line="276" w:lineRule="auto"/>
        <w:jc w:val="center"/>
        <w:rPr>
          <w:rFonts w:ascii="Arial" w:hAnsi="Arial" w:cs="Arial"/>
          <w:noProof/>
          <w:color w:val="auto"/>
          <w:sz w:val="24"/>
          <w:szCs w:val="24"/>
          <w:lang w:eastAsia="es-ES"/>
        </w:rPr>
        <w:sectPr w:rsidR="000B58FF" w:rsidSect="00F32606">
          <w:type w:val="continuous"/>
          <w:pgSz w:w="11906" w:h="16838"/>
          <w:pgMar w:top="1417" w:right="1701" w:bottom="1417" w:left="1701" w:header="0" w:footer="232" w:gutter="0"/>
          <w:cols w:num="2" w:space="720"/>
          <w:formProt w:val="0"/>
          <w:docGrid w:linePitch="360" w:charSpace="2047"/>
        </w:sectPr>
      </w:pPr>
      <w:r>
        <w:rPr>
          <w:rFonts w:ascii="Arial" w:hAnsi="Arial" w:cs="Arial"/>
          <w:noProof/>
          <w:color w:val="auto"/>
          <w:sz w:val="24"/>
          <w:szCs w:val="24"/>
          <w:lang w:eastAsia="es-ES"/>
        </w:rPr>
        <w:pict w14:anchorId="5A841DB8">
          <v:shape id="_x0000_i1032" type="#_x0000_t75" style="width:84pt;height:237pt;visibility:visible;mso-wrap-style:square">
            <v:imagedata r:id="rId16" o:title="Berenice Abbott"/>
          </v:shape>
        </w:pict>
      </w:r>
    </w:p>
    <w:p w14:paraId="2353D882" w14:textId="77777777" w:rsidR="00751180" w:rsidRDefault="00751180" w:rsidP="00D70C63">
      <w:pPr>
        <w:spacing w:line="280" w:lineRule="auto"/>
        <w:jc w:val="both"/>
        <w:rPr>
          <w:rFonts w:ascii="Arial" w:hAnsi="Arial" w:cs="Arial"/>
          <w:color w:val="auto"/>
          <w:sz w:val="24"/>
          <w:szCs w:val="24"/>
          <w:lang w:val="eu-ES"/>
        </w:rPr>
      </w:pPr>
    </w:p>
    <w:p w14:paraId="3404AFB1" w14:textId="6EB4A611" w:rsidR="004E7AB6" w:rsidRDefault="004E7AB6" w:rsidP="00D70C63">
      <w:pPr>
        <w:spacing w:line="280" w:lineRule="auto"/>
        <w:jc w:val="both"/>
        <w:rPr>
          <w:rFonts w:ascii="Arial" w:hAnsi="Arial" w:cs="Arial"/>
          <w:color w:val="auto"/>
          <w:sz w:val="24"/>
          <w:szCs w:val="24"/>
        </w:rPr>
      </w:pPr>
      <w:r w:rsidRPr="00D70C63">
        <w:rPr>
          <w:rFonts w:ascii="Arial" w:hAnsi="Arial" w:cs="Arial"/>
          <w:color w:val="auto"/>
          <w:sz w:val="24"/>
          <w:szCs w:val="24"/>
          <w:lang w:val="eu-ES"/>
        </w:rPr>
        <w:t>Lehenengo solairuan:</w:t>
      </w:r>
      <w:r>
        <w:rPr>
          <w:rFonts w:ascii="Arial" w:hAnsi="Arial" w:cs="Arial"/>
          <w:color w:val="auto"/>
          <w:sz w:val="24"/>
          <w:szCs w:val="24"/>
        </w:rPr>
        <w:t xml:space="preserve"> </w:t>
      </w:r>
    </w:p>
    <w:p w14:paraId="32D4E701" w14:textId="77777777" w:rsidR="004E7AB6" w:rsidRPr="00BF15A1" w:rsidRDefault="004E7AB6" w:rsidP="00BF15A1">
      <w:pPr>
        <w:spacing w:line="276" w:lineRule="auto"/>
        <w:jc w:val="both"/>
        <w:rPr>
          <w:rFonts w:ascii="Arial" w:hAnsi="Arial" w:cs="Arial"/>
          <w:color w:val="auto"/>
          <w:sz w:val="24"/>
          <w:szCs w:val="24"/>
        </w:rPr>
      </w:pPr>
    </w:p>
    <w:p w14:paraId="2CAED2B4" w14:textId="0E0CEFA2" w:rsidR="004E7AB6" w:rsidRDefault="004E7AB6" w:rsidP="00D70C63">
      <w:pPr>
        <w:pStyle w:val="Prrafodelista"/>
        <w:numPr>
          <w:ilvl w:val="0"/>
          <w:numId w:val="2"/>
        </w:numPr>
        <w:spacing w:line="280" w:lineRule="auto"/>
        <w:jc w:val="both"/>
        <w:rPr>
          <w:rFonts w:ascii="Arial" w:hAnsi="Arial" w:cs="Arial"/>
          <w:b/>
          <w:bCs/>
          <w:color w:val="auto"/>
          <w:sz w:val="24"/>
          <w:szCs w:val="24"/>
        </w:rPr>
      </w:pPr>
      <w:r w:rsidRPr="00D70C63">
        <w:rPr>
          <w:rFonts w:ascii="Arial" w:hAnsi="Arial" w:cs="Arial"/>
          <w:b/>
          <w:bCs/>
          <w:color w:val="auto"/>
          <w:sz w:val="24"/>
          <w:szCs w:val="24"/>
          <w:lang w:val="eu-ES"/>
        </w:rPr>
        <w:t>Changing New York</w:t>
      </w:r>
      <w:r w:rsidRPr="00BF15A1">
        <w:rPr>
          <w:rFonts w:ascii="Arial" w:hAnsi="Arial" w:cs="Arial"/>
          <w:b/>
          <w:bCs/>
          <w:color w:val="auto"/>
          <w:sz w:val="24"/>
          <w:szCs w:val="24"/>
        </w:rPr>
        <w:t xml:space="preserve"> </w:t>
      </w:r>
    </w:p>
    <w:p w14:paraId="04633FB7" w14:textId="77777777" w:rsidR="002D4D7A" w:rsidRDefault="002D4D7A" w:rsidP="000F1501">
      <w:pPr>
        <w:spacing w:line="280" w:lineRule="auto"/>
        <w:jc w:val="both"/>
        <w:rPr>
          <w:rFonts w:ascii="Arial" w:hAnsi="Arial" w:cs="Arial"/>
          <w:color w:val="auto"/>
          <w:sz w:val="24"/>
          <w:szCs w:val="24"/>
          <w:lang w:val="eu-ES"/>
        </w:rPr>
      </w:pPr>
    </w:p>
    <w:p w14:paraId="3B3C4319" w14:textId="76D32224" w:rsidR="00782A29" w:rsidRDefault="004E7AB6" w:rsidP="00782A29">
      <w:pPr>
        <w:spacing w:line="280" w:lineRule="auto"/>
        <w:jc w:val="both"/>
        <w:rPr>
          <w:rFonts w:ascii="Arial" w:hAnsi="Arial" w:cs="Arial"/>
          <w:color w:val="auto"/>
          <w:sz w:val="24"/>
          <w:szCs w:val="24"/>
          <w:lang w:val="eu-ES"/>
        </w:rPr>
      </w:pPr>
      <w:r w:rsidRPr="00D70C63">
        <w:rPr>
          <w:rFonts w:ascii="Arial" w:hAnsi="Arial" w:cs="Arial"/>
          <w:color w:val="auto"/>
          <w:sz w:val="24"/>
          <w:szCs w:val="24"/>
          <w:lang w:val="eu-ES"/>
        </w:rPr>
        <w:t>New Yorken ateratako 39 argazkik osatzen dute atal hau.</w:t>
      </w:r>
      <w:r>
        <w:rPr>
          <w:rFonts w:ascii="Arial" w:hAnsi="Arial" w:cs="Arial"/>
          <w:color w:val="auto"/>
          <w:sz w:val="24"/>
          <w:szCs w:val="24"/>
        </w:rPr>
        <w:t xml:space="preserve"> </w:t>
      </w:r>
      <w:r w:rsidRPr="00B62F0B">
        <w:rPr>
          <w:rFonts w:ascii="Arial" w:hAnsi="Arial" w:cs="Arial"/>
          <w:color w:val="auto"/>
          <w:sz w:val="24"/>
          <w:szCs w:val="24"/>
          <w:lang w:val="eu-ES"/>
        </w:rPr>
        <w:t xml:space="preserve">Argazkiek berezkoa duten izaera dokumentalaz gainera (ezin ukatuzkoa da </w:t>
      </w:r>
      <w:r>
        <w:rPr>
          <w:rFonts w:ascii="Arial" w:hAnsi="Arial" w:cs="Arial"/>
          <w:color w:val="auto"/>
          <w:sz w:val="24"/>
          <w:szCs w:val="24"/>
          <w:lang w:val="eu-ES"/>
        </w:rPr>
        <w:t>daukaten</w:t>
      </w:r>
      <w:r w:rsidRPr="00B62F0B">
        <w:rPr>
          <w:rFonts w:ascii="Arial" w:hAnsi="Arial" w:cs="Arial"/>
          <w:color w:val="auto"/>
          <w:sz w:val="24"/>
          <w:szCs w:val="24"/>
          <w:lang w:val="eu-ES"/>
        </w:rPr>
        <w:t xml:space="preserve"> balioa), nabarmentzekoak dira enkoadraketari edo ikuspegiari buruz egindako proposamen teknikoak. Behartutako ikuspegiak darabiltza, ikusleak puntu giltzarri batean jartzen dituztenak, ikusten dutenaren garrantziaz jabe daitezen.</w:t>
      </w:r>
    </w:p>
    <w:p w14:paraId="1CD1C25B" w14:textId="77777777" w:rsidR="00A443E7" w:rsidRDefault="00A443E7" w:rsidP="00782A29">
      <w:pPr>
        <w:spacing w:line="280" w:lineRule="auto"/>
        <w:jc w:val="both"/>
        <w:rPr>
          <w:rFonts w:ascii="Arial" w:hAnsi="Arial" w:cs="Arial"/>
          <w:color w:val="auto"/>
          <w:sz w:val="24"/>
          <w:szCs w:val="24"/>
          <w:lang w:val="eu-ES"/>
        </w:rPr>
      </w:pPr>
    </w:p>
    <w:p w14:paraId="0E7556BE" w14:textId="7178585C" w:rsidR="00782A29" w:rsidRPr="00782A29" w:rsidRDefault="00782A29" w:rsidP="00782A29">
      <w:pPr>
        <w:spacing w:line="280" w:lineRule="auto"/>
        <w:jc w:val="both"/>
        <w:rPr>
          <w:rFonts w:ascii="Arial" w:hAnsi="Arial" w:cs="Arial"/>
          <w:color w:val="auto"/>
          <w:sz w:val="24"/>
          <w:szCs w:val="24"/>
          <w:lang w:val="eu-ES"/>
        </w:rPr>
        <w:sectPr w:rsidR="00782A29" w:rsidRPr="00782A29" w:rsidSect="00C200DE">
          <w:type w:val="continuous"/>
          <w:pgSz w:w="11906" w:h="16838"/>
          <w:pgMar w:top="1417" w:right="1701" w:bottom="1417" w:left="1701" w:header="0" w:footer="232" w:gutter="0"/>
          <w:cols w:space="720"/>
          <w:formProt w:val="0"/>
          <w:docGrid w:linePitch="360" w:charSpace="2047"/>
        </w:sectPr>
      </w:pPr>
    </w:p>
    <w:p w14:paraId="59AC697C" w14:textId="085CB1E6" w:rsidR="000B58FF" w:rsidRDefault="000A521A" w:rsidP="000B58FF">
      <w:pPr>
        <w:suppressAutoHyphens w:val="0"/>
        <w:spacing w:line="276" w:lineRule="auto"/>
        <w:jc w:val="both"/>
        <w:rPr>
          <w:rFonts w:ascii="Arial" w:hAnsi="Arial" w:cs="Arial"/>
          <w:b/>
          <w:bCs/>
          <w:color w:val="auto"/>
          <w:sz w:val="24"/>
          <w:szCs w:val="24"/>
          <w:lang w:eastAsia="es-ES"/>
        </w:rPr>
      </w:pPr>
      <w:r>
        <w:rPr>
          <w:rFonts w:ascii="Arial" w:hAnsi="Arial" w:cs="Arial"/>
          <w:b/>
          <w:bCs/>
          <w:noProof/>
          <w:color w:val="auto"/>
          <w:sz w:val="24"/>
          <w:szCs w:val="24"/>
          <w:lang w:eastAsia="es-ES"/>
        </w:rPr>
        <w:pict w14:anchorId="41DA91EA">
          <v:shape id="_x0000_i1578" type="#_x0000_t75" style="width:172.5pt;height:141.75pt;visibility:visible">
            <v:imagedata r:id="rId17" o:title=""/>
          </v:shape>
        </w:pict>
      </w:r>
    </w:p>
    <w:p w14:paraId="4657A079" w14:textId="77777777" w:rsidR="000B58FF" w:rsidRPr="00F32606" w:rsidRDefault="000B58FF" w:rsidP="000B58FF">
      <w:pPr>
        <w:suppressAutoHyphens w:val="0"/>
        <w:spacing w:line="280" w:lineRule="auto"/>
        <w:rPr>
          <w:rFonts w:ascii="Arial" w:hAnsi="Arial" w:cs="Arial"/>
          <w:color w:val="auto"/>
          <w:lang w:eastAsia="es-ES"/>
        </w:rPr>
      </w:pPr>
      <w:proofErr w:type="spellStart"/>
      <w:r w:rsidRPr="00B62F0B">
        <w:rPr>
          <w:rFonts w:ascii="Arial" w:hAnsi="Arial" w:cs="Arial"/>
          <w:color w:val="auto"/>
          <w:lang w:val="eu-ES" w:eastAsia="es-ES"/>
        </w:rPr>
        <w:t>Berenice</w:t>
      </w:r>
      <w:proofErr w:type="spellEnd"/>
      <w:r w:rsidRPr="00B62F0B">
        <w:rPr>
          <w:rFonts w:ascii="Arial" w:hAnsi="Arial" w:cs="Arial"/>
          <w:color w:val="auto"/>
          <w:lang w:val="eu-ES" w:eastAsia="es-ES"/>
        </w:rPr>
        <w:t xml:space="preserve"> </w:t>
      </w:r>
      <w:proofErr w:type="spellStart"/>
      <w:r w:rsidRPr="00B62F0B">
        <w:rPr>
          <w:rFonts w:ascii="Arial" w:hAnsi="Arial" w:cs="Arial"/>
          <w:color w:val="auto"/>
          <w:lang w:val="eu-ES" w:eastAsia="es-ES"/>
        </w:rPr>
        <w:t>Abbott</w:t>
      </w:r>
      <w:proofErr w:type="spellEnd"/>
    </w:p>
    <w:p w14:paraId="2AB42769" w14:textId="77777777" w:rsidR="000B58FF" w:rsidRPr="00F32606" w:rsidRDefault="000B58FF" w:rsidP="000B58FF">
      <w:pPr>
        <w:suppressAutoHyphens w:val="0"/>
        <w:spacing w:line="280" w:lineRule="auto"/>
        <w:rPr>
          <w:rFonts w:ascii="Arial" w:hAnsi="Arial" w:cs="Arial"/>
          <w:color w:val="auto"/>
          <w:lang w:eastAsia="es-ES"/>
        </w:rPr>
      </w:pPr>
      <w:proofErr w:type="spellStart"/>
      <w:r w:rsidRPr="00B62F0B">
        <w:rPr>
          <w:rFonts w:ascii="Arial" w:hAnsi="Arial" w:cs="Arial"/>
          <w:i/>
          <w:iCs/>
          <w:color w:val="auto"/>
          <w:lang w:val="eu-ES" w:eastAsia="es-ES"/>
        </w:rPr>
        <w:t>Gunsmith</w:t>
      </w:r>
      <w:proofErr w:type="spellEnd"/>
      <w:r w:rsidRPr="00B62F0B">
        <w:rPr>
          <w:rFonts w:ascii="Arial" w:hAnsi="Arial" w:cs="Arial"/>
          <w:i/>
          <w:iCs/>
          <w:color w:val="auto"/>
          <w:lang w:val="eu-ES" w:eastAsia="es-ES"/>
        </w:rPr>
        <w:t xml:space="preserve"> </w:t>
      </w:r>
      <w:proofErr w:type="spellStart"/>
      <w:r w:rsidRPr="00B62F0B">
        <w:rPr>
          <w:rFonts w:ascii="Arial" w:hAnsi="Arial" w:cs="Arial"/>
          <w:i/>
          <w:iCs/>
          <w:color w:val="auto"/>
          <w:lang w:val="eu-ES" w:eastAsia="es-ES"/>
        </w:rPr>
        <w:t>and</w:t>
      </w:r>
      <w:proofErr w:type="spellEnd"/>
      <w:r w:rsidRPr="00B62F0B">
        <w:rPr>
          <w:rFonts w:ascii="Arial" w:hAnsi="Arial" w:cs="Arial"/>
          <w:i/>
          <w:iCs/>
          <w:color w:val="auto"/>
          <w:lang w:val="eu-ES" w:eastAsia="es-ES"/>
        </w:rPr>
        <w:t xml:space="preserve"> </w:t>
      </w:r>
      <w:proofErr w:type="spellStart"/>
      <w:r w:rsidRPr="00B62F0B">
        <w:rPr>
          <w:rFonts w:ascii="Arial" w:hAnsi="Arial" w:cs="Arial"/>
          <w:i/>
          <w:iCs/>
          <w:color w:val="auto"/>
          <w:lang w:val="eu-ES" w:eastAsia="es-ES"/>
        </w:rPr>
        <w:t>Police</w:t>
      </w:r>
      <w:proofErr w:type="spellEnd"/>
      <w:r w:rsidRPr="00B62F0B">
        <w:rPr>
          <w:rFonts w:ascii="Arial" w:hAnsi="Arial" w:cs="Arial"/>
          <w:i/>
          <w:iCs/>
          <w:color w:val="auto"/>
          <w:lang w:val="eu-ES" w:eastAsia="es-ES"/>
        </w:rPr>
        <w:t xml:space="preserve"> Station, New York,</w:t>
      </w:r>
      <w:r w:rsidRPr="00B62F0B">
        <w:rPr>
          <w:rFonts w:ascii="Arial" w:hAnsi="Arial" w:cs="Arial"/>
          <w:color w:val="auto"/>
          <w:lang w:val="eu-ES" w:eastAsia="es-ES"/>
        </w:rPr>
        <w:t xml:space="preserve"> 1937</w:t>
      </w:r>
    </w:p>
    <w:p w14:paraId="5C58BEBC" w14:textId="77777777" w:rsidR="000B58FF" w:rsidRDefault="000B58FF" w:rsidP="000B58FF">
      <w:pPr>
        <w:spacing w:line="276" w:lineRule="auto"/>
        <w:rPr>
          <w:rFonts w:ascii="Arial" w:hAnsi="Arial" w:cs="Arial"/>
          <w:color w:val="auto"/>
        </w:rPr>
      </w:pPr>
    </w:p>
    <w:p w14:paraId="539A1919" w14:textId="77777777" w:rsidR="000B58FF" w:rsidRPr="00F32606" w:rsidRDefault="000B58FF" w:rsidP="000B58FF">
      <w:pPr>
        <w:spacing w:line="280" w:lineRule="auto"/>
        <w:rPr>
          <w:rFonts w:ascii="Arial" w:hAnsi="Arial" w:cs="Arial"/>
          <w:color w:val="auto"/>
        </w:rPr>
      </w:pPr>
      <w:r>
        <w:rPr>
          <w:rFonts w:ascii="Arial" w:hAnsi="Arial" w:cs="Arial"/>
          <w:color w:val="auto"/>
          <w:lang w:val="eu-ES"/>
        </w:rPr>
        <w:t xml:space="preserve">© </w:t>
      </w:r>
      <w:proofErr w:type="spellStart"/>
      <w:r>
        <w:rPr>
          <w:rFonts w:ascii="Arial" w:hAnsi="Arial" w:cs="Arial"/>
          <w:color w:val="auto"/>
          <w:lang w:val="eu-ES"/>
        </w:rPr>
        <w:t>Berenice</w:t>
      </w:r>
      <w:proofErr w:type="spellEnd"/>
      <w:r>
        <w:rPr>
          <w:rFonts w:ascii="Arial" w:hAnsi="Arial" w:cs="Arial"/>
          <w:color w:val="auto"/>
          <w:lang w:val="eu-ES"/>
        </w:rPr>
        <w:t xml:space="preserve"> </w:t>
      </w:r>
      <w:proofErr w:type="spellStart"/>
      <w:r>
        <w:rPr>
          <w:rFonts w:ascii="Arial" w:hAnsi="Arial" w:cs="Arial"/>
          <w:color w:val="auto"/>
          <w:lang w:val="eu-ES"/>
        </w:rPr>
        <w:t>Abbott</w:t>
      </w:r>
      <w:proofErr w:type="spellEnd"/>
      <w:r>
        <w:rPr>
          <w:rFonts w:ascii="Arial" w:hAnsi="Arial" w:cs="Arial"/>
          <w:color w:val="auto"/>
          <w:lang w:val="eu-ES"/>
        </w:rPr>
        <w:t>/</w:t>
      </w:r>
      <w:proofErr w:type="spellStart"/>
      <w:r w:rsidRPr="00B62F0B">
        <w:rPr>
          <w:rFonts w:ascii="Arial" w:hAnsi="Arial" w:cs="Arial"/>
          <w:color w:val="auto"/>
          <w:lang w:val="eu-ES"/>
        </w:rPr>
        <w:t>Commerce</w:t>
      </w:r>
      <w:proofErr w:type="spellEnd"/>
      <w:r w:rsidRPr="00B62F0B">
        <w:rPr>
          <w:rFonts w:ascii="Arial" w:hAnsi="Arial" w:cs="Arial"/>
          <w:color w:val="auto"/>
          <w:lang w:val="eu-ES"/>
        </w:rPr>
        <w:t xml:space="preserve"> </w:t>
      </w:r>
      <w:proofErr w:type="spellStart"/>
      <w:r w:rsidRPr="00B62F0B">
        <w:rPr>
          <w:rFonts w:ascii="Arial" w:hAnsi="Arial" w:cs="Arial"/>
          <w:color w:val="auto"/>
          <w:lang w:val="eu-ES"/>
        </w:rPr>
        <w:t>Graphics</w:t>
      </w:r>
      <w:proofErr w:type="spellEnd"/>
      <w:r w:rsidRPr="00B62F0B">
        <w:rPr>
          <w:rFonts w:ascii="Arial" w:hAnsi="Arial" w:cs="Arial"/>
          <w:color w:val="auto"/>
          <w:lang w:val="eu-ES"/>
        </w:rPr>
        <w:t>/</w:t>
      </w:r>
      <w:proofErr w:type="spellStart"/>
      <w:r w:rsidRPr="00B62F0B">
        <w:rPr>
          <w:rFonts w:ascii="Arial" w:hAnsi="Arial" w:cs="Arial"/>
          <w:color w:val="auto"/>
          <w:lang w:val="eu-ES"/>
        </w:rPr>
        <w:t>Getty</w:t>
      </w:r>
      <w:proofErr w:type="spellEnd"/>
      <w:r w:rsidRPr="00B62F0B">
        <w:rPr>
          <w:rFonts w:ascii="Arial" w:hAnsi="Arial" w:cs="Arial"/>
          <w:color w:val="auto"/>
          <w:lang w:val="eu-ES"/>
        </w:rPr>
        <w:t xml:space="preserve"> </w:t>
      </w:r>
      <w:proofErr w:type="spellStart"/>
      <w:r w:rsidRPr="00B62F0B">
        <w:rPr>
          <w:rFonts w:ascii="Arial" w:hAnsi="Arial" w:cs="Arial"/>
          <w:color w:val="auto"/>
          <w:lang w:val="eu-ES"/>
        </w:rPr>
        <w:t>Images</w:t>
      </w:r>
      <w:proofErr w:type="spellEnd"/>
      <w:r w:rsidRPr="00B62F0B">
        <w:rPr>
          <w:rFonts w:ascii="Arial" w:hAnsi="Arial" w:cs="Arial"/>
          <w:color w:val="auto"/>
          <w:lang w:val="eu-ES"/>
        </w:rPr>
        <w:t>.</w:t>
      </w:r>
      <w:r w:rsidRPr="00F32606">
        <w:rPr>
          <w:rFonts w:ascii="Arial" w:hAnsi="Arial" w:cs="Arial"/>
          <w:color w:val="auto"/>
        </w:rPr>
        <w:t xml:space="preserve"> </w:t>
      </w:r>
      <w:proofErr w:type="spellStart"/>
      <w:r w:rsidRPr="00B62F0B">
        <w:rPr>
          <w:rFonts w:ascii="Arial" w:hAnsi="Arial" w:cs="Arial"/>
          <w:color w:val="auto"/>
          <w:lang w:val="eu-ES"/>
        </w:rPr>
        <w:t>Howard</w:t>
      </w:r>
      <w:proofErr w:type="spellEnd"/>
      <w:r w:rsidRPr="00B62F0B">
        <w:rPr>
          <w:rFonts w:ascii="Arial" w:hAnsi="Arial" w:cs="Arial"/>
          <w:color w:val="auto"/>
          <w:lang w:val="eu-ES"/>
        </w:rPr>
        <w:t xml:space="preserve"> </w:t>
      </w:r>
      <w:proofErr w:type="spellStart"/>
      <w:r w:rsidRPr="00B62F0B">
        <w:rPr>
          <w:rFonts w:ascii="Arial" w:hAnsi="Arial" w:cs="Arial"/>
          <w:color w:val="auto"/>
          <w:lang w:val="eu-ES"/>
        </w:rPr>
        <w:t>Greenberg</w:t>
      </w:r>
      <w:proofErr w:type="spellEnd"/>
      <w:r w:rsidRPr="00B62F0B">
        <w:rPr>
          <w:rFonts w:ascii="Arial" w:hAnsi="Arial" w:cs="Arial"/>
          <w:color w:val="auto"/>
          <w:lang w:val="eu-ES"/>
        </w:rPr>
        <w:t xml:space="preserve"> </w:t>
      </w:r>
      <w:proofErr w:type="spellStart"/>
      <w:r w:rsidRPr="00B62F0B">
        <w:rPr>
          <w:rFonts w:ascii="Arial" w:hAnsi="Arial" w:cs="Arial"/>
          <w:color w:val="auto"/>
          <w:lang w:val="eu-ES"/>
        </w:rPr>
        <w:t>Galleryren</w:t>
      </w:r>
      <w:proofErr w:type="spellEnd"/>
      <w:r w:rsidRPr="00B62F0B">
        <w:rPr>
          <w:rFonts w:ascii="Arial" w:hAnsi="Arial" w:cs="Arial"/>
          <w:color w:val="auto"/>
          <w:lang w:val="eu-ES"/>
        </w:rPr>
        <w:t xml:space="preserve"> (New York) eskaintza.</w:t>
      </w:r>
    </w:p>
    <w:p w14:paraId="59C1B603" w14:textId="77777777" w:rsidR="000B58FF" w:rsidRPr="00F32606" w:rsidRDefault="000B58FF" w:rsidP="000B58FF">
      <w:pPr>
        <w:spacing w:line="276" w:lineRule="auto"/>
        <w:jc w:val="both"/>
        <w:rPr>
          <w:rFonts w:ascii="Arial" w:hAnsi="Arial" w:cs="Arial"/>
          <w:color w:val="auto"/>
        </w:rPr>
        <w:sectPr w:rsidR="000B58FF" w:rsidRPr="00F32606" w:rsidSect="00F32606">
          <w:type w:val="continuous"/>
          <w:pgSz w:w="11906" w:h="16838"/>
          <w:pgMar w:top="1417" w:right="1701" w:bottom="1417" w:left="1701" w:header="0" w:footer="232" w:gutter="0"/>
          <w:cols w:num="2" w:space="720"/>
          <w:formProt w:val="0"/>
          <w:docGrid w:linePitch="360" w:charSpace="2047"/>
        </w:sectPr>
      </w:pPr>
    </w:p>
    <w:p w14:paraId="54C1A2F7" w14:textId="77777777" w:rsidR="004E7AB6" w:rsidRDefault="004E7AB6" w:rsidP="00B62F0B">
      <w:pPr>
        <w:spacing w:line="280" w:lineRule="auto"/>
        <w:jc w:val="both"/>
        <w:rPr>
          <w:rFonts w:ascii="Arial" w:hAnsi="Arial" w:cs="Arial"/>
          <w:color w:val="auto"/>
          <w:sz w:val="24"/>
          <w:szCs w:val="24"/>
        </w:rPr>
      </w:pPr>
      <w:r w:rsidRPr="00B62F0B">
        <w:rPr>
          <w:rFonts w:ascii="Arial" w:hAnsi="Arial" w:cs="Arial"/>
          <w:b/>
          <w:bCs/>
          <w:color w:val="auto"/>
          <w:sz w:val="24"/>
          <w:szCs w:val="24"/>
          <w:lang w:val="eu-ES"/>
        </w:rPr>
        <w:lastRenderedPageBreak/>
        <w:t>Hezkuntza jarduerak</w:t>
      </w:r>
    </w:p>
    <w:p w14:paraId="2395BB3E" w14:textId="77777777" w:rsidR="004E7AB6" w:rsidRDefault="004E7AB6" w:rsidP="00FD72C1">
      <w:pPr>
        <w:spacing w:line="276" w:lineRule="auto"/>
        <w:jc w:val="both"/>
        <w:rPr>
          <w:rFonts w:ascii="Arial" w:hAnsi="Arial" w:cs="Arial"/>
          <w:color w:val="auto"/>
          <w:sz w:val="24"/>
          <w:szCs w:val="24"/>
        </w:rPr>
      </w:pPr>
    </w:p>
    <w:p w14:paraId="423D0760" w14:textId="77777777" w:rsidR="004E7AB6" w:rsidRDefault="004E7AB6" w:rsidP="00B62F0B">
      <w:pPr>
        <w:spacing w:line="280" w:lineRule="auto"/>
        <w:jc w:val="both"/>
        <w:rPr>
          <w:rFonts w:ascii="Arial" w:hAnsi="Arial" w:cs="Arial"/>
          <w:color w:val="auto"/>
          <w:sz w:val="24"/>
          <w:szCs w:val="24"/>
        </w:rPr>
      </w:pPr>
      <w:r w:rsidRPr="00B62F0B">
        <w:rPr>
          <w:rFonts w:ascii="Arial" w:hAnsi="Arial" w:cs="Arial"/>
          <w:color w:val="auto"/>
          <w:sz w:val="24"/>
          <w:szCs w:val="24"/>
          <w:lang w:val="eu-ES"/>
        </w:rPr>
        <w:t xml:space="preserve">Ohikoa den moduan, hezkuntza zorroztasunaren ildoari jarraituz, eta artearen alorrean hezkuntza bera ezagutza sortzeko tresna gisa ulertuz, igandetan familia tailerrak egingo dira, 12:00etatik 13:30era. Tailerraren izenburua </w:t>
      </w:r>
      <w:r w:rsidRPr="00B62F0B">
        <w:rPr>
          <w:rFonts w:ascii="Arial" w:hAnsi="Arial" w:cs="Arial"/>
          <w:i/>
          <w:iCs/>
          <w:color w:val="auto"/>
          <w:sz w:val="24"/>
          <w:szCs w:val="24"/>
          <w:lang w:val="eu-ES"/>
        </w:rPr>
        <w:t>UP!</w:t>
      </w:r>
      <w:r w:rsidRPr="00B62F0B">
        <w:rPr>
          <w:rFonts w:ascii="Arial" w:hAnsi="Arial" w:cs="Arial"/>
          <w:color w:val="auto"/>
          <w:sz w:val="24"/>
          <w:szCs w:val="24"/>
          <w:lang w:val="eu-ES"/>
        </w:rPr>
        <w:t xml:space="preserve"> izango da, eta helburua, berriz, </w:t>
      </w:r>
      <w:r w:rsidRPr="00B62F0B">
        <w:rPr>
          <w:rFonts w:ascii="Arial" w:hAnsi="Arial" w:cs="Arial"/>
          <w:i/>
          <w:iCs/>
          <w:color w:val="auto"/>
          <w:sz w:val="24"/>
          <w:szCs w:val="24"/>
          <w:lang w:val="eu-ES"/>
        </w:rPr>
        <w:t xml:space="preserve">pop up </w:t>
      </w:r>
      <w:r w:rsidRPr="00B62F0B">
        <w:rPr>
          <w:rFonts w:ascii="Arial" w:hAnsi="Arial" w:cs="Arial"/>
          <w:color w:val="auto"/>
          <w:sz w:val="24"/>
          <w:szCs w:val="24"/>
          <w:lang w:val="eu-ES"/>
        </w:rPr>
        <w:t>posta txartel bat egitea, Donostiako argazki zahar bat baliatuta. Hala, denboraren iragaiteari eta horrek hirian utzi duen aztarnari buruzko gogoeta egingo da, eta, era berean, hiriko hainbat espazio berreskuratuko dira, oroimenean gordetzeko.</w:t>
      </w:r>
      <w:r>
        <w:rPr>
          <w:rFonts w:ascii="Arial" w:hAnsi="Arial" w:cs="Arial"/>
          <w:color w:val="auto"/>
          <w:sz w:val="24"/>
          <w:szCs w:val="24"/>
        </w:rPr>
        <w:t xml:space="preserve"> </w:t>
      </w:r>
    </w:p>
    <w:p w14:paraId="3A50BD26" w14:textId="77777777" w:rsidR="004E7AB6" w:rsidRPr="00791A62" w:rsidRDefault="004E7AB6" w:rsidP="00FD72C1">
      <w:pPr>
        <w:spacing w:line="276" w:lineRule="auto"/>
        <w:jc w:val="both"/>
        <w:rPr>
          <w:rFonts w:ascii="Arial" w:hAnsi="Arial" w:cs="Arial"/>
          <w:color w:val="auto"/>
          <w:sz w:val="24"/>
          <w:szCs w:val="24"/>
        </w:rPr>
      </w:pPr>
    </w:p>
    <w:p w14:paraId="46753B63" w14:textId="77777777" w:rsidR="001C7584" w:rsidRDefault="004E7AB6" w:rsidP="00B62F0B">
      <w:pPr>
        <w:suppressAutoHyphens w:val="0"/>
        <w:spacing w:line="280" w:lineRule="auto"/>
        <w:jc w:val="both"/>
        <w:rPr>
          <w:rFonts w:ascii="Arial" w:hAnsi="Arial" w:cs="Arial"/>
          <w:color w:val="auto"/>
          <w:sz w:val="24"/>
          <w:szCs w:val="24"/>
          <w:lang w:val="eu-ES"/>
        </w:rPr>
      </w:pPr>
      <w:r w:rsidRPr="00B62F0B">
        <w:rPr>
          <w:rFonts w:ascii="Arial" w:hAnsi="Arial" w:cs="Arial"/>
          <w:color w:val="auto"/>
          <w:sz w:val="24"/>
          <w:szCs w:val="24"/>
          <w:lang w:val="eu-ES"/>
        </w:rPr>
        <w:t>Gainera, ikustaldi gidatuak eskainiko dira igandetan, jende guztiarentzat:</w:t>
      </w:r>
      <w:r w:rsidRPr="00791A62">
        <w:rPr>
          <w:rFonts w:ascii="Arial" w:hAnsi="Arial" w:cs="Arial"/>
          <w:color w:val="auto"/>
          <w:sz w:val="24"/>
          <w:szCs w:val="24"/>
        </w:rPr>
        <w:t xml:space="preserve"> </w:t>
      </w:r>
      <w:r w:rsidRPr="00B62F0B">
        <w:rPr>
          <w:rFonts w:ascii="Arial" w:hAnsi="Arial" w:cs="Arial"/>
          <w:color w:val="auto"/>
          <w:sz w:val="24"/>
          <w:szCs w:val="24"/>
          <w:lang w:val="eu-ES"/>
        </w:rPr>
        <w:t xml:space="preserve">18:30ean, euskaraz, eta 19:30ean, gaztelania. Horretarako, aldez aurretik izena eman beharko da, hiru modu hauetakoren batean: aretora joanda, </w:t>
      </w:r>
      <w:hyperlink r:id="rId18" w:history="1">
        <w:r w:rsidRPr="00603F6B">
          <w:rPr>
            <w:rStyle w:val="Hipervnculo"/>
            <w:rFonts w:ascii="Arial" w:hAnsi="Arial" w:cs="Arial"/>
            <w:sz w:val="24"/>
            <w:szCs w:val="24"/>
            <w:u w:val="none"/>
            <w:lang w:val="eu-ES"/>
          </w:rPr>
          <w:t>hezkuntza_artegunea@kutxakulturartegunea.eus</w:t>
        </w:r>
      </w:hyperlink>
      <w:r w:rsidRPr="00B62F0B">
        <w:rPr>
          <w:lang w:val="eu-ES"/>
        </w:rPr>
        <w:t xml:space="preserve"> </w:t>
      </w:r>
      <w:r w:rsidRPr="00B62F0B">
        <w:rPr>
          <w:rFonts w:ascii="Arial" w:hAnsi="Arial" w:cs="Arial"/>
          <w:color w:val="auto"/>
          <w:sz w:val="24"/>
          <w:szCs w:val="24"/>
          <w:lang w:val="eu-ES"/>
        </w:rPr>
        <w:t>helbidera mezu elektroniko bat bidalita edo 943 25 19 25 telefono zenbakira deituta</w:t>
      </w:r>
      <w:r w:rsidR="001C7584">
        <w:rPr>
          <w:rFonts w:ascii="Arial" w:hAnsi="Arial" w:cs="Arial"/>
          <w:color w:val="auto"/>
          <w:sz w:val="24"/>
          <w:szCs w:val="24"/>
          <w:lang w:val="eu-ES"/>
        </w:rPr>
        <w:t>.</w:t>
      </w:r>
    </w:p>
    <w:p w14:paraId="1A7423FA" w14:textId="77777777" w:rsidR="004E7AB6" w:rsidRPr="00791A62" w:rsidRDefault="004E7AB6" w:rsidP="00B62F0B">
      <w:pPr>
        <w:suppressAutoHyphens w:val="0"/>
        <w:spacing w:line="280" w:lineRule="auto"/>
        <w:jc w:val="both"/>
        <w:rPr>
          <w:rFonts w:ascii="Arial" w:hAnsi="Arial" w:cs="Arial"/>
          <w:color w:val="auto"/>
          <w:sz w:val="24"/>
          <w:szCs w:val="24"/>
        </w:rPr>
      </w:pPr>
      <w:r w:rsidRPr="00B62F0B">
        <w:rPr>
          <w:rFonts w:ascii="Arial" w:hAnsi="Arial" w:cs="Arial"/>
          <w:color w:val="auto"/>
          <w:sz w:val="24"/>
          <w:szCs w:val="24"/>
          <w:lang w:val="eu-ES"/>
        </w:rPr>
        <w:t>(</w:t>
      </w:r>
      <w:r w:rsidRPr="00B62F0B">
        <w:rPr>
          <w:rFonts w:ascii="Arial" w:hAnsi="Arial" w:cs="Arial"/>
          <w:color w:val="FF0000"/>
          <w:sz w:val="24"/>
          <w:szCs w:val="24"/>
          <w:lang w:val="eu-ES"/>
        </w:rPr>
        <w:t>Adi! Telefono zenbakia aldatu dugu</w:t>
      </w:r>
      <w:r>
        <w:rPr>
          <w:rFonts w:ascii="Arial" w:hAnsi="Arial" w:cs="Arial"/>
          <w:color w:val="FF0000"/>
          <w:sz w:val="24"/>
          <w:szCs w:val="24"/>
          <w:lang w:val="eu-ES"/>
        </w:rPr>
        <w:t xml:space="preserve"> eta</w:t>
      </w:r>
      <w:r w:rsidRPr="00B62F0B">
        <w:rPr>
          <w:rFonts w:ascii="Arial" w:hAnsi="Arial" w:cs="Arial"/>
          <w:color w:val="auto"/>
          <w:sz w:val="24"/>
          <w:szCs w:val="24"/>
          <w:lang w:val="eu-ES"/>
        </w:rPr>
        <w:t xml:space="preserve">). </w:t>
      </w:r>
    </w:p>
    <w:p w14:paraId="291653E1" w14:textId="77777777" w:rsidR="0021433D" w:rsidRDefault="0021433D" w:rsidP="00FD72C1">
      <w:pPr>
        <w:suppressAutoHyphens w:val="0"/>
        <w:spacing w:line="276" w:lineRule="auto"/>
        <w:jc w:val="both"/>
        <w:rPr>
          <w:rFonts w:ascii="Arial" w:hAnsi="Arial" w:cs="Arial"/>
          <w:b/>
          <w:bCs/>
          <w:color w:val="auto"/>
          <w:sz w:val="24"/>
          <w:szCs w:val="24"/>
          <w:lang w:eastAsia="en-US"/>
        </w:rPr>
      </w:pPr>
    </w:p>
    <w:p w14:paraId="589CB9ED" w14:textId="77777777" w:rsidR="0021433D" w:rsidRDefault="0021433D" w:rsidP="00FD72C1">
      <w:pPr>
        <w:suppressAutoHyphens w:val="0"/>
        <w:spacing w:line="276" w:lineRule="auto"/>
        <w:jc w:val="both"/>
        <w:rPr>
          <w:rFonts w:ascii="Arial" w:hAnsi="Arial" w:cs="Arial"/>
          <w:b/>
          <w:bCs/>
          <w:color w:val="auto"/>
          <w:sz w:val="24"/>
          <w:szCs w:val="24"/>
          <w:lang w:eastAsia="en-US"/>
        </w:rPr>
      </w:pPr>
    </w:p>
    <w:p w14:paraId="01DE63C5" w14:textId="77777777" w:rsidR="004E7AB6" w:rsidRPr="00791A62" w:rsidRDefault="004E7AB6" w:rsidP="00B62F0B">
      <w:pPr>
        <w:suppressAutoHyphens w:val="0"/>
        <w:spacing w:line="280" w:lineRule="auto"/>
        <w:jc w:val="both"/>
        <w:rPr>
          <w:rFonts w:ascii="Arial" w:hAnsi="Arial" w:cs="Arial"/>
          <w:b/>
          <w:bCs/>
          <w:color w:val="auto"/>
          <w:sz w:val="24"/>
          <w:szCs w:val="24"/>
          <w:lang w:eastAsia="en-US"/>
        </w:rPr>
      </w:pPr>
      <w:r w:rsidRPr="00B62F0B">
        <w:rPr>
          <w:rFonts w:ascii="Arial" w:hAnsi="Arial" w:cs="Arial"/>
          <w:b/>
          <w:bCs/>
          <w:color w:val="auto"/>
          <w:sz w:val="24"/>
          <w:szCs w:val="24"/>
          <w:lang w:val="eu-ES" w:eastAsia="en-US"/>
        </w:rPr>
        <w:t>Datak eta ordutegiak</w:t>
      </w:r>
    </w:p>
    <w:p w14:paraId="4BA62314" w14:textId="77777777" w:rsidR="004E7AB6" w:rsidRPr="00791A62" w:rsidRDefault="004E7AB6" w:rsidP="00FD72C1">
      <w:pPr>
        <w:suppressAutoHyphens w:val="0"/>
        <w:spacing w:line="276" w:lineRule="auto"/>
        <w:jc w:val="both"/>
        <w:rPr>
          <w:rFonts w:ascii="Arial" w:hAnsi="Arial" w:cs="Arial"/>
          <w:b/>
          <w:bCs/>
          <w:color w:val="auto"/>
          <w:sz w:val="24"/>
          <w:szCs w:val="24"/>
          <w:lang w:eastAsia="en-US"/>
        </w:rPr>
      </w:pPr>
    </w:p>
    <w:p w14:paraId="3F9C9E0B" w14:textId="77777777" w:rsidR="004E7AB6" w:rsidRPr="00791A62" w:rsidRDefault="004E7AB6" w:rsidP="00B62F0B">
      <w:pPr>
        <w:suppressAutoHyphens w:val="0"/>
        <w:spacing w:line="280" w:lineRule="auto"/>
        <w:jc w:val="both"/>
        <w:rPr>
          <w:rFonts w:ascii="Arial" w:hAnsi="Arial" w:cs="Arial"/>
          <w:color w:val="auto"/>
          <w:sz w:val="24"/>
          <w:szCs w:val="24"/>
        </w:rPr>
      </w:pPr>
      <w:r w:rsidRPr="00B62F0B">
        <w:rPr>
          <w:rFonts w:ascii="Arial" w:hAnsi="Arial" w:cs="Arial"/>
          <w:i/>
          <w:iCs/>
          <w:color w:val="auto"/>
          <w:sz w:val="24"/>
          <w:szCs w:val="24"/>
          <w:lang w:val="eu-ES"/>
        </w:rPr>
        <w:t>Topografiak/Topografías</w:t>
      </w:r>
      <w:r w:rsidRPr="00B62F0B">
        <w:rPr>
          <w:rFonts w:ascii="Arial" w:hAnsi="Arial" w:cs="Arial"/>
          <w:color w:val="auto"/>
          <w:sz w:val="24"/>
          <w:szCs w:val="24"/>
          <w:lang w:val="eu-ES"/>
        </w:rPr>
        <w:t xml:space="preserve"> erakusketa Kutxa Kultur Artegunean ikusgai egongo da, 2017ko azaroaren 24tik 2018ko martxoaren 25era bitarte, asteartetik igandera, 11:30etik 13:30era eta 17:00etatik 21:00etara. Beti bezala, sarrera doakoa izango da.</w:t>
      </w:r>
      <w:r w:rsidRPr="00791A62">
        <w:rPr>
          <w:rFonts w:ascii="Arial" w:hAnsi="Arial" w:cs="Arial"/>
          <w:color w:val="auto"/>
          <w:sz w:val="24"/>
          <w:szCs w:val="24"/>
        </w:rPr>
        <w:t xml:space="preserve"> </w:t>
      </w:r>
    </w:p>
    <w:p w14:paraId="7667EC6D" w14:textId="77777777" w:rsidR="004E7AB6" w:rsidRPr="00791A62" w:rsidRDefault="004E7AB6" w:rsidP="00FD72C1">
      <w:pPr>
        <w:spacing w:line="276" w:lineRule="auto"/>
        <w:jc w:val="both"/>
        <w:rPr>
          <w:rFonts w:ascii="Arial" w:hAnsi="Arial" w:cs="Arial"/>
          <w:color w:val="auto"/>
          <w:sz w:val="24"/>
          <w:szCs w:val="24"/>
        </w:rPr>
      </w:pPr>
    </w:p>
    <w:p w14:paraId="0BE60909" w14:textId="77777777" w:rsidR="004E7AB6" w:rsidRDefault="004E7AB6" w:rsidP="00FD72C1">
      <w:pPr>
        <w:spacing w:line="276" w:lineRule="auto"/>
        <w:jc w:val="both"/>
        <w:rPr>
          <w:rFonts w:ascii="Arial" w:hAnsi="Arial" w:cs="Arial"/>
          <w:noProof/>
          <w:color w:val="auto"/>
          <w:sz w:val="24"/>
          <w:szCs w:val="24"/>
          <w:lang w:eastAsia="es-ES"/>
        </w:rPr>
      </w:pPr>
    </w:p>
    <w:p w14:paraId="12F5666E" w14:textId="18022064" w:rsidR="004E7AB6" w:rsidRDefault="004E7AB6" w:rsidP="00B62F0B">
      <w:pPr>
        <w:spacing w:line="280" w:lineRule="auto"/>
        <w:jc w:val="both"/>
        <w:rPr>
          <w:rFonts w:ascii="Arial" w:hAnsi="Arial" w:cs="Arial"/>
          <w:b/>
          <w:bCs/>
          <w:color w:val="auto"/>
          <w:sz w:val="24"/>
          <w:szCs w:val="24"/>
          <w:lang w:val="eu-ES" w:eastAsia="es-ES"/>
        </w:rPr>
      </w:pPr>
      <w:r w:rsidRPr="00B62F0B">
        <w:rPr>
          <w:rFonts w:ascii="Arial" w:hAnsi="Arial" w:cs="Arial"/>
          <w:b/>
          <w:bCs/>
          <w:color w:val="auto"/>
          <w:sz w:val="24"/>
          <w:szCs w:val="24"/>
          <w:lang w:val="eu-ES" w:eastAsia="es-ES"/>
        </w:rPr>
        <w:t>OHAR GARRANTZITSUA</w:t>
      </w:r>
    </w:p>
    <w:p w14:paraId="24A1604A" w14:textId="77777777" w:rsidR="00A96A95" w:rsidRPr="0084775E" w:rsidRDefault="00A96A95" w:rsidP="00B62F0B">
      <w:pPr>
        <w:spacing w:line="280" w:lineRule="auto"/>
        <w:jc w:val="both"/>
        <w:rPr>
          <w:rFonts w:ascii="Arial" w:hAnsi="Arial" w:cs="Arial"/>
          <w:b/>
          <w:bCs/>
          <w:noProof/>
          <w:color w:val="auto"/>
          <w:sz w:val="24"/>
          <w:szCs w:val="24"/>
          <w:lang w:eastAsia="es-ES"/>
        </w:rPr>
      </w:pPr>
    </w:p>
    <w:p w14:paraId="6B673A5D" w14:textId="78862F1B" w:rsidR="004E7AB6" w:rsidRPr="00B62F0B" w:rsidRDefault="004E7AB6" w:rsidP="00B62F0B">
      <w:pPr>
        <w:pStyle w:val="Default"/>
        <w:spacing w:line="280" w:lineRule="auto"/>
        <w:jc w:val="both"/>
        <w:rPr>
          <w:rFonts w:ascii="Arial" w:hAnsi="Arial" w:cs="Arial"/>
          <w:color w:val="auto"/>
          <w:vertAlign w:val="superscript"/>
        </w:rPr>
      </w:pPr>
      <w:r w:rsidRPr="00B62F0B">
        <w:rPr>
          <w:rFonts w:ascii="Arial" w:hAnsi="Arial" w:cs="Arial"/>
          <w:color w:val="auto"/>
          <w:lang w:val="eu-ES" w:eastAsia="es-ES"/>
        </w:rPr>
        <w:t xml:space="preserve">Prentsa txostenean jasotako irudi guztiek dituzte egile eta erabilera eskubideak. Beraz, argitaratuz gero, egilearen izenaz (alegia, </w:t>
      </w:r>
      <w:proofErr w:type="spellStart"/>
      <w:r w:rsidRPr="00B62F0B">
        <w:rPr>
          <w:rFonts w:ascii="Arial" w:hAnsi="Arial" w:cs="Arial"/>
          <w:color w:val="auto"/>
          <w:lang w:val="eu-ES"/>
        </w:rPr>
        <w:t>Berenice</w:t>
      </w:r>
      <w:proofErr w:type="spellEnd"/>
      <w:r w:rsidRPr="00B62F0B">
        <w:rPr>
          <w:rFonts w:ascii="Arial" w:hAnsi="Arial" w:cs="Arial"/>
          <w:color w:val="auto"/>
          <w:lang w:val="eu-ES"/>
        </w:rPr>
        <w:t xml:space="preserve"> </w:t>
      </w:r>
      <w:proofErr w:type="spellStart"/>
      <w:r w:rsidRPr="00B62F0B">
        <w:rPr>
          <w:rFonts w:ascii="Arial" w:hAnsi="Arial" w:cs="Arial"/>
          <w:color w:val="auto"/>
          <w:lang w:val="eu-ES"/>
        </w:rPr>
        <w:t>Abbott</w:t>
      </w:r>
      <w:proofErr w:type="spellEnd"/>
      <w:r w:rsidRPr="00B62F0B">
        <w:rPr>
          <w:rFonts w:ascii="Arial" w:hAnsi="Arial" w:cs="Arial"/>
          <w:color w:val="auto"/>
          <w:lang w:val="eu-ES"/>
        </w:rPr>
        <w:t>) eta irudiaren alboan ageri den obraren izenburuaz gainera, honako testu hau idatzi beharko da:</w:t>
      </w:r>
      <w:r>
        <w:rPr>
          <w:rFonts w:ascii="Arial" w:hAnsi="Arial" w:cs="Arial"/>
          <w:noProof/>
          <w:color w:val="auto"/>
          <w:lang w:eastAsia="es-ES"/>
        </w:rPr>
        <w:t xml:space="preserve"> </w:t>
      </w:r>
      <w:r w:rsidR="0021433D">
        <w:rPr>
          <w:rFonts w:ascii="Arial" w:hAnsi="Arial" w:cs="Arial"/>
          <w:color w:val="auto"/>
          <w:lang w:val="eu-ES"/>
        </w:rPr>
        <w:t xml:space="preserve">© </w:t>
      </w:r>
      <w:proofErr w:type="spellStart"/>
      <w:r w:rsidR="0021433D">
        <w:rPr>
          <w:rFonts w:ascii="Arial" w:hAnsi="Arial" w:cs="Arial"/>
          <w:color w:val="auto"/>
          <w:lang w:val="eu-ES"/>
        </w:rPr>
        <w:t>Berenice</w:t>
      </w:r>
      <w:proofErr w:type="spellEnd"/>
      <w:r w:rsidR="0021433D">
        <w:rPr>
          <w:rFonts w:ascii="Arial" w:hAnsi="Arial" w:cs="Arial"/>
          <w:color w:val="auto"/>
          <w:lang w:val="eu-ES"/>
        </w:rPr>
        <w:t xml:space="preserve"> </w:t>
      </w:r>
      <w:proofErr w:type="spellStart"/>
      <w:r w:rsidR="0021433D">
        <w:rPr>
          <w:rFonts w:ascii="Arial" w:hAnsi="Arial" w:cs="Arial"/>
          <w:color w:val="auto"/>
          <w:lang w:val="eu-ES"/>
        </w:rPr>
        <w:t>Abbott</w:t>
      </w:r>
      <w:proofErr w:type="spellEnd"/>
      <w:r w:rsidR="0021433D">
        <w:rPr>
          <w:rFonts w:ascii="Arial" w:hAnsi="Arial" w:cs="Arial"/>
          <w:color w:val="auto"/>
          <w:lang w:val="eu-ES"/>
        </w:rPr>
        <w:t>/</w:t>
      </w:r>
      <w:proofErr w:type="spellStart"/>
      <w:r w:rsidRPr="00B62F0B">
        <w:rPr>
          <w:rFonts w:ascii="Arial" w:hAnsi="Arial" w:cs="Arial"/>
          <w:color w:val="auto"/>
          <w:lang w:val="eu-ES"/>
        </w:rPr>
        <w:t>Commerce</w:t>
      </w:r>
      <w:proofErr w:type="spellEnd"/>
      <w:r w:rsidRPr="00B62F0B">
        <w:rPr>
          <w:rFonts w:ascii="Arial" w:hAnsi="Arial" w:cs="Arial"/>
          <w:color w:val="auto"/>
          <w:lang w:val="eu-ES"/>
        </w:rPr>
        <w:t xml:space="preserve"> </w:t>
      </w:r>
      <w:proofErr w:type="spellStart"/>
      <w:r w:rsidRPr="00B62F0B">
        <w:rPr>
          <w:rFonts w:ascii="Arial" w:hAnsi="Arial" w:cs="Arial"/>
          <w:color w:val="auto"/>
          <w:lang w:val="eu-ES"/>
        </w:rPr>
        <w:t>Graphics</w:t>
      </w:r>
      <w:proofErr w:type="spellEnd"/>
      <w:r w:rsidRPr="00B62F0B">
        <w:rPr>
          <w:rFonts w:ascii="Arial" w:hAnsi="Arial" w:cs="Arial"/>
          <w:color w:val="auto"/>
          <w:lang w:val="eu-ES"/>
        </w:rPr>
        <w:t>/</w:t>
      </w:r>
      <w:proofErr w:type="spellStart"/>
      <w:r w:rsidRPr="00B62F0B">
        <w:rPr>
          <w:rFonts w:ascii="Arial" w:hAnsi="Arial" w:cs="Arial"/>
          <w:color w:val="auto"/>
          <w:lang w:val="eu-ES"/>
        </w:rPr>
        <w:t>Getty</w:t>
      </w:r>
      <w:proofErr w:type="spellEnd"/>
      <w:r w:rsidRPr="00B62F0B">
        <w:rPr>
          <w:rFonts w:ascii="Arial" w:hAnsi="Arial" w:cs="Arial"/>
          <w:color w:val="auto"/>
          <w:lang w:val="eu-ES"/>
        </w:rPr>
        <w:t xml:space="preserve"> </w:t>
      </w:r>
      <w:proofErr w:type="spellStart"/>
      <w:r w:rsidRPr="00B62F0B">
        <w:rPr>
          <w:rFonts w:ascii="Arial" w:hAnsi="Arial" w:cs="Arial"/>
          <w:color w:val="auto"/>
          <w:lang w:val="eu-ES"/>
        </w:rPr>
        <w:t>Images</w:t>
      </w:r>
      <w:proofErr w:type="spellEnd"/>
      <w:r w:rsidRPr="00B62F0B">
        <w:rPr>
          <w:rFonts w:ascii="Arial" w:hAnsi="Arial" w:cs="Arial"/>
          <w:color w:val="auto"/>
          <w:lang w:val="eu-ES"/>
        </w:rPr>
        <w:t>.</w:t>
      </w:r>
      <w:r w:rsidRPr="0084775E">
        <w:rPr>
          <w:rFonts w:ascii="Arial" w:hAnsi="Arial" w:cs="Arial"/>
          <w:color w:val="auto"/>
        </w:rPr>
        <w:t xml:space="preserve"> </w:t>
      </w:r>
      <w:r w:rsidRPr="00B62F0B">
        <w:rPr>
          <w:rFonts w:ascii="Arial" w:hAnsi="Arial" w:cs="Arial"/>
          <w:color w:val="auto"/>
          <w:lang w:val="eu-ES"/>
        </w:rPr>
        <w:t>Howard Greenberg Galleryren (New York) eskaintza.</w:t>
      </w:r>
      <w:r w:rsidRPr="0084775E">
        <w:rPr>
          <w:rFonts w:ascii="Arial" w:hAnsi="Arial" w:cs="Arial"/>
          <w:color w:val="auto"/>
        </w:rPr>
        <w:t xml:space="preserve"> </w:t>
      </w:r>
    </w:p>
    <w:p w14:paraId="7236E8A9" w14:textId="77777777" w:rsidR="004E7AB6" w:rsidRDefault="004E7AB6" w:rsidP="00473297">
      <w:pPr>
        <w:spacing w:line="276" w:lineRule="auto"/>
        <w:jc w:val="both"/>
      </w:pPr>
    </w:p>
    <w:p w14:paraId="3F88845F" w14:textId="0D3AF857" w:rsidR="004E7AB6" w:rsidRPr="00603F6B" w:rsidRDefault="002666DC" w:rsidP="00FD72C1">
      <w:pPr>
        <w:spacing w:line="276" w:lineRule="auto"/>
        <w:jc w:val="both"/>
        <w:rPr>
          <w:rFonts w:ascii="Arial" w:hAnsi="Arial" w:cs="Arial"/>
          <w:i/>
          <w:sz w:val="28"/>
          <w:szCs w:val="28"/>
        </w:rPr>
      </w:pPr>
      <w:r w:rsidRPr="00603F6B">
        <w:rPr>
          <w:rFonts w:ascii="Arial" w:hAnsi="Arial" w:cs="Arial"/>
          <w:i/>
          <w:sz w:val="28"/>
          <w:szCs w:val="28"/>
        </w:rPr>
        <w:t>#Abbott</w:t>
      </w:r>
    </w:p>
    <w:p w14:paraId="734AF66B" w14:textId="3A6E123E" w:rsidR="004E7AB6" w:rsidRDefault="004E7AB6" w:rsidP="00FD72C1">
      <w:pPr>
        <w:spacing w:line="276" w:lineRule="auto"/>
        <w:jc w:val="both"/>
      </w:pPr>
    </w:p>
    <w:sectPr w:rsidR="004E7AB6" w:rsidSect="00C200DE">
      <w:type w:val="continuous"/>
      <w:pgSz w:w="11906" w:h="16838"/>
      <w:pgMar w:top="1417" w:right="1701" w:bottom="1417" w:left="1701" w:header="0" w:footer="232"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B70CD" w14:textId="77777777" w:rsidR="004E7AB6" w:rsidRDefault="004E7AB6" w:rsidP="00F32606">
      <w:r>
        <w:separator/>
      </w:r>
    </w:p>
  </w:endnote>
  <w:endnote w:type="continuationSeparator" w:id="0">
    <w:p w14:paraId="21537C1E" w14:textId="77777777" w:rsidR="004E7AB6" w:rsidRDefault="004E7AB6" w:rsidP="00F3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4A0E" w14:textId="77777777" w:rsidR="00653A09" w:rsidRDefault="00653A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827C" w14:textId="77777777" w:rsidR="004E7AB6" w:rsidRDefault="004E7AB6" w:rsidP="009435DE">
    <w:pPr>
      <w:pStyle w:val="Piedepgina"/>
      <w:pBdr>
        <w:bottom w:val="single" w:sz="12" w:space="0" w:color="auto"/>
      </w:pBdr>
      <w:rPr>
        <w:rFonts w:ascii="Arial" w:hAnsi="Arial" w:cs="Arial"/>
        <w:b/>
        <w:bCs/>
        <w:sz w:val="18"/>
        <w:szCs w:val="18"/>
      </w:rPr>
    </w:pPr>
  </w:p>
  <w:p w14:paraId="4FAAC07D" w14:textId="77777777" w:rsidR="004E7AB6" w:rsidRDefault="004E7AB6" w:rsidP="009435DE">
    <w:pPr>
      <w:pStyle w:val="Piedepgina"/>
      <w:jc w:val="center"/>
      <w:rPr>
        <w:rFonts w:ascii="Arial" w:hAnsi="Arial" w:cs="Arial"/>
        <w:b/>
        <w:bCs/>
        <w:sz w:val="16"/>
        <w:szCs w:val="16"/>
      </w:rPr>
    </w:pPr>
  </w:p>
  <w:p w14:paraId="64A7558C" w14:textId="3AE60C0B" w:rsidR="004E7AB6" w:rsidRDefault="004E7AB6" w:rsidP="009435DE">
    <w:pPr>
      <w:pStyle w:val="Piedepgina"/>
      <w:jc w:val="center"/>
      <w:rPr>
        <w:rFonts w:ascii="Arial" w:hAnsi="Arial" w:cs="Arial"/>
        <w:sz w:val="16"/>
        <w:szCs w:val="16"/>
      </w:rPr>
    </w:pPr>
    <w:r>
      <w:rPr>
        <w:rFonts w:ascii="Arial" w:hAnsi="Arial" w:cs="Arial"/>
        <w:b/>
        <w:bCs/>
        <w:sz w:val="16"/>
        <w:szCs w:val="16"/>
      </w:rPr>
      <w:t xml:space="preserve">Kutxa Kultur Artegunea </w:t>
    </w:r>
    <w:r>
      <w:rPr>
        <w:rFonts w:ascii="Arial" w:hAnsi="Arial" w:cs="Arial"/>
        <w:sz w:val="16"/>
        <w:szCs w:val="16"/>
      </w:rPr>
      <w:t>Tabakalera</w:t>
    </w:r>
    <w:r w:rsidR="00653A09">
      <w:rPr>
        <w:rFonts w:ascii="Arial" w:hAnsi="Arial" w:cs="Arial"/>
        <w:sz w:val="16"/>
        <w:szCs w:val="16"/>
      </w:rPr>
      <w:t xml:space="preserve"> </w:t>
    </w:r>
    <w:r w:rsidR="00653A09">
      <w:rPr>
        <w:rFonts w:ascii="Arial" w:hAnsi="Arial" w:cs="Arial"/>
        <w:sz w:val="16"/>
        <w:szCs w:val="16"/>
      </w:rPr>
      <w:t>eraikina</w:t>
    </w:r>
    <w:bookmarkStart w:id="0" w:name="_GoBack"/>
    <w:bookmarkEnd w:id="0"/>
    <w:r>
      <w:rPr>
        <w:rFonts w:ascii="Arial" w:hAnsi="Arial" w:cs="Arial"/>
        <w:sz w:val="16"/>
        <w:szCs w:val="16"/>
      </w:rPr>
      <w:t xml:space="preserve">. </w:t>
    </w:r>
    <w:r w:rsidRPr="00B76E79">
      <w:rPr>
        <w:rFonts w:ascii="Arial" w:hAnsi="Arial" w:cs="Arial"/>
        <w:sz w:val="16"/>
        <w:szCs w:val="16"/>
      </w:rPr>
      <w:t>200</w:t>
    </w:r>
    <w:r>
      <w:rPr>
        <w:rFonts w:ascii="Arial" w:hAnsi="Arial" w:cs="Arial"/>
        <w:sz w:val="16"/>
        <w:szCs w:val="16"/>
      </w:rPr>
      <w:t xml:space="preserve">12 </w:t>
    </w:r>
    <w:r w:rsidRPr="00B76E79">
      <w:rPr>
        <w:rFonts w:ascii="Arial" w:hAnsi="Arial" w:cs="Arial"/>
        <w:sz w:val="16"/>
        <w:szCs w:val="16"/>
      </w:rPr>
      <w:t xml:space="preserve">Donostia </w:t>
    </w:r>
    <w:r>
      <w:rPr>
        <w:rFonts w:ascii="Arial" w:hAnsi="Arial" w:cs="Arial"/>
        <w:sz w:val="16"/>
        <w:szCs w:val="16"/>
      </w:rPr>
      <w:t xml:space="preserve">/ </w:t>
    </w:r>
    <w:r w:rsidRPr="00B76E79">
      <w:rPr>
        <w:rFonts w:ascii="Arial" w:hAnsi="Arial" w:cs="Arial"/>
        <w:sz w:val="16"/>
        <w:szCs w:val="16"/>
      </w:rPr>
      <w:t>San Sebastián</w:t>
    </w:r>
    <w:r>
      <w:rPr>
        <w:rFonts w:ascii="Arial" w:hAnsi="Arial" w:cs="Arial"/>
        <w:sz w:val="16"/>
        <w:szCs w:val="16"/>
      </w:rPr>
      <w:t xml:space="preserve">   </w:t>
    </w:r>
    <w:r w:rsidRPr="00B76E79">
      <w:rPr>
        <w:rFonts w:ascii="Arial" w:hAnsi="Arial" w:cs="Arial"/>
        <w:b/>
        <w:bCs/>
        <w:sz w:val="16"/>
        <w:szCs w:val="16"/>
      </w:rPr>
      <w:t>T.</w:t>
    </w:r>
    <w:r w:rsidRPr="00B76E79">
      <w:rPr>
        <w:rFonts w:ascii="Arial" w:hAnsi="Arial" w:cs="Arial"/>
        <w:sz w:val="16"/>
        <w:szCs w:val="16"/>
      </w:rPr>
      <w:t xml:space="preserve"> </w:t>
    </w:r>
    <w:r w:rsidRPr="00AF7D56">
      <w:rPr>
        <w:rFonts w:ascii="Arial" w:hAnsi="Arial" w:cs="Arial"/>
        <w:noProof/>
        <w:sz w:val="16"/>
        <w:szCs w:val="16"/>
        <w:lang w:eastAsia="es-ES"/>
      </w:rPr>
      <w:t xml:space="preserve">943 </w:t>
    </w:r>
    <w:r>
      <w:rPr>
        <w:rFonts w:ascii="Arial" w:hAnsi="Arial" w:cs="Arial"/>
        <w:noProof/>
        <w:sz w:val="16"/>
        <w:szCs w:val="16"/>
        <w:lang w:eastAsia="es-ES"/>
      </w:rPr>
      <w:t>25 19 25</w:t>
    </w:r>
  </w:p>
  <w:p w14:paraId="36A8B4E8" w14:textId="6F31AF34" w:rsidR="00D8412A" w:rsidRPr="00D8412A" w:rsidRDefault="004E7AB6" w:rsidP="00D8412A">
    <w:pPr>
      <w:pStyle w:val="Piedepgina"/>
      <w:jc w:val="center"/>
      <w:rPr>
        <w:rFonts w:ascii="Arial" w:hAnsi="Arial" w:cs="Arial"/>
        <w:b/>
        <w:bCs/>
        <w:sz w:val="16"/>
        <w:szCs w:val="16"/>
      </w:rPr>
    </w:pPr>
    <w:r w:rsidRPr="00B76E79">
      <w:rPr>
        <w:rFonts w:ascii="Arial" w:hAnsi="Arial" w:cs="Arial"/>
        <w:b/>
        <w:bCs/>
        <w:sz w:val="16"/>
        <w:szCs w:val="16"/>
      </w:rPr>
      <w:t>E.</w:t>
    </w:r>
    <w:r w:rsidRPr="00B76E79">
      <w:rPr>
        <w:rFonts w:ascii="Arial" w:hAnsi="Arial" w:cs="Arial"/>
        <w:sz w:val="16"/>
        <w:szCs w:val="16"/>
      </w:rPr>
      <w:t xml:space="preserve"> </w:t>
    </w:r>
    <w:proofErr w:type="spellStart"/>
    <w:r>
      <w:rPr>
        <w:rFonts w:ascii="Arial" w:hAnsi="Arial" w:cs="Arial"/>
        <w:sz w:val="16"/>
        <w:szCs w:val="16"/>
      </w:rPr>
      <w:t>artegunea</w:t>
    </w:r>
    <w:r w:rsidRPr="00B76E79">
      <w:rPr>
        <w:rFonts w:ascii="Arial" w:hAnsi="Arial" w:cs="Arial"/>
        <w:sz w:val="16"/>
        <w:szCs w:val="16"/>
      </w:rPr>
      <w:t>@</w:t>
    </w:r>
    <w:r>
      <w:rPr>
        <w:rFonts w:ascii="Arial" w:hAnsi="Arial" w:cs="Arial"/>
        <w:sz w:val="16"/>
        <w:szCs w:val="16"/>
      </w:rPr>
      <w:t>kutxa.eus</w:t>
    </w:r>
    <w:proofErr w:type="spellEnd"/>
    <w:r>
      <w:rPr>
        <w:rFonts w:ascii="Arial" w:hAnsi="Arial" w:cs="Arial"/>
        <w:sz w:val="16"/>
        <w:szCs w:val="16"/>
      </w:rPr>
      <w:t xml:space="preserve"> · </w:t>
    </w:r>
    <w:hyperlink r:id="rId1" w:history="1">
      <w:r w:rsidR="00D8412A" w:rsidRPr="00D8412A">
        <w:rPr>
          <w:rStyle w:val="Hipervnculo"/>
          <w:rFonts w:ascii="Arial" w:hAnsi="Arial" w:cs="Arial"/>
          <w:b/>
          <w:bCs/>
          <w:sz w:val="16"/>
          <w:szCs w:val="16"/>
          <w:u w:val="none"/>
        </w:rPr>
        <w:t>www.kutxakulturartegunea.eus</w:t>
      </w:r>
    </w:hyperlink>
    <w:r w:rsidR="00D8412A">
      <w:rPr>
        <w:rFonts w:ascii="Arial" w:hAnsi="Arial" w:cs="Arial"/>
        <w:b/>
        <w:sz w:val="16"/>
        <w:szCs w:val="16"/>
      </w:rPr>
      <w:br/>
    </w:r>
  </w:p>
  <w:p w14:paraId="0130F3BD" w14:textId="601B62BD" w:rsidR="00D8412A" w:rsidRDefault="00653A09" w:rsidP="00D8412A">
    <w:pPr>
      <w:jc w:val="center"/>
    </w:pPr>
    <w:hyperlink r:id="rId2" w:tgtFrame="_blank" w:history="1">
      <w:r>
        <w:rPr>
          <w:rFonts w:ascii="Arial" w:hAnsi="Arial" w:cs="Arial"/>
          <w:noProof/>
          <w:color w:val="0000FF"/>
          <w:sz w:val="16"/>
          <w:szCs w:val="16"/>
          <w:lang w:eastAsia="es-ES"/>
        </w:rPr>
        <w:pict w14:anchorId="6A99C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5" type="#_x0000_t75" alt="http://siesoluciones.com/tickets/imagesnewsletter/MMSS-FB.png" href="https://www.facebook.com/artegunea/" target="&quot;_blank&quot;" style="width:14.25pt;height:14.25pt;visibility:visible;mso-wrap-style:square" o:button="t">
            <v:fill o:detectmouseclick="t"/>
            <v:imagedata r:id="rId3" o:title="MMSS-FB"/>
          </v:shape>
        </w:pict>
      </w:r>
    </w:hyperlink>
    <w:r w:rsidR="00D8412A">
      <w:rPr>
        <w:rFonts w:ascii="Arial" w:hAnsi="Arial" w:cs="Arial"/>
        <w:noProof/>
        <w:sz w:val="16"/>
        <w:szCs w:val="16"/>
        <w:lang w:eastAsia="es-ES"/>
      </w:rPr>
      <w:t xml:space="preserve">  </w:t>
    </w:r>
    <w:hyperlink r:id="rId4" w:history="1">
      <w:r>
        <w:rPr>
          <w:rFonts w:ascii="Arial" w:hAnsi="Arial" w:cs="Arial"/>
          <w:noProof/>
          <w:sz w:val="16"/>
          <w:szCs w:val="16"/>
          <w:lang w:eastAsia="es-ES"/>
        </w:rPr>
        <w:pict w14:anchorId="28D557ED">
          <v:shape id="_x0000_i1566" type="#_x0000_t75" alt="http://www.kutxakulturartegunea.eus/images/twitter.jpg" href="https://twitter.com/artegunea" style="width:14.25pt;height:14.25pt;visibility:visible;mso-wrap-style:square" o:button="t">
            <v:fill o:detectmouseclick="t"/>
            <v:imagedata r:id="rId5" o:title="twitter"/>
          </v:shape>
        </w:pict>
      </w:r>
    </w:hyperlink>
    <w:r w:rsidR="00D8412A">
      <w:rPr>
        <w:rFonts w:ascii="Arial" w:hAnsi="Arial" w:cs="Arial"/>
        <w:noProof/>
        <w:sz w:val="16"/>
        <w:szCs w:val="16"/>
        <w:lang w:eastAsia="es-ES"/>
      </w:rPr>
      <w:t xml:space="preserve">  </w:t>
    </w:r>
    <w:hyperlink r:id="rId6" w:history="1">
      <w:r>
        <w:rPr>
          <w:rFonts w:ascii="Arial" w:hAnsi="Arial" w:cs="Arial"/>
          <w:noProof/>
          <w:sz w:val="16"/>
          <w:szCs w:val="16"/>
          <w:lang w:eastAsia="es-ES"/>
        </w:rPr>
        <w:pict w14:anchorId="1B9AD9B2">
          <v:shape id="_x0000_i1567" type="#_x0000_t75" alt="http://www.kutxakulturartegunea.eus/images/instagram.jpg" href="https://www.instagram.com/artegunea/" style="width:14.25pt;height:14.25pt;visibility:visible;mso-wrap-style:square" o:button="t">
            <v:fill o:detectmouseclick="t"/>
            <v:imagedata r:id="rId7" o:title="instagram"/>
          </v:shape>
        </w:pict>
      </w:r>
    </w:hyperlink>
    <w:r w:rsidR="00D8412A">
      <w:rPr>
        <w:rFonts w:ascii="Arial" w:hAnsi="Arial" w:cs="Arial"/>
        <w:noProof/>
        <w:sz w:val="16"/>
        <w:szCs w:val="16"/>
        <w:lang w:eastAsia="es-ES"/>
      </w:rPr>
      <w:t xml:space="preserve">  </w:t>
    </w:r>
    <w:hyperlink r:id="rId8" w:tgtFrame="_blank" w:history="1">
      <w:r>
        <w:rPr>
          <w:rFonts w:ascii="Arial" w:hAnsi="Arial" w:cs="Arial"/>
          <w:noProof/>
          <w:color w:val="0000FF"/>
          <w:sz w:val="16"/>
          <w:szCs w:val="16"/>
          <w:lang w:eastAsia="es-ES"/>
        </w:rPr>
        <w:pict w14:anchorId="1E9E36CA">
          <v:shape id="_x0000_i1568" type="#_x0000_t75" alt="http://siesoluciones.com/tickets/imagesnewsletter/MMSS-YOUTUBE.png" href="https://www.youtube.com/channel/UCmYfFa9bXrStENGNqCxJG2w" target="&quot;_blank&quot;" style="width:14.25pt;height:14.25pt;visibility:visible;mso-wrap-style:square" o:button="t">
            <v:fill o:detectmouseclick="t"/>
            <v:imagedata r:id="rId9" o:title="MMSS-YOUTUBE"/>
          </v:shape>
        </w:pict>
      </w:r>
    </w:hyperlink>
  </w:p>
  <w:p w14:paraId="00F93589" w14:textId="77777777" w:rsidR="00D8412A" w:rsidRPr="004A380B" w:rsidRDefault="00D8412A" w:rsidP="009435DE">
    <w:pPr>
      <w:pStyle w:val="Piedepgina"/>
      <w:jc w:val="center"/>
      <w:rPr>
        <w:rFonts w:ascii="Arial" w:hAnsi="Arial" w:cs="Arial"/>
        <w:b/>
        <w:bCs/>
        <w:sz w:val="16"/>
        <w:szCs w:val="16"/>
      </w:rPr>
    </w:pPr>
  </w:p>
  <w:p w14:paraId="7B0063AF" w14:textId="77777777" w:rsidR="004E7AB6" w:rsidRDefault="004E7A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E0DDA" w14:textId="77777777" w:rsidR="00653A09" w:rsidRDefault="00653A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23005" w14:textId="77777777" w:rsidR="004E7AB6" w:rsidRDefault="004E7AB6" w:rsidP="00F32606">
      <w:r>
        <w:separator/>
      </w:r>
    </w:p>
  </w:footnote>
  <w:footnote w:type="continuationSeparator" w:id="0">
    <w:p w14:paraId="1BC281F4" w14:textId="77777777" w:rsidR="004E7AB6" w:rsidRDefault="004E7AB6" w:rsidP="00F3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E506" w14:textId="77777777" w:rsidR="00653A09" w:rsidRDefault="00653A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1D1E" w14:textId="77777777" w:rsidR="004E7AB6" w:rsidRDefault="004E7AB6" w:rsidP="00245D88">
    <w:pPr>
      <w:pStyle w:val="Encabezado"/>
      <w:tabs>
        <w:tab w:val="clear" w:pos="8504"/>
        <w:tab w:val="center" w:pos="4748"/>
      </w:tabs>
    </w:pPr>
    <w:r>
      <w:tab/>
    </w:r>
  </w:p>
  <w:p w14:paraId="6E4DE050" w14:textId="77777777" w:rsidR="004E7AB6" w:rsidRDefault="004E7AB6" w:rsidP="00245D88">
    <w:pPr>
      <w:pStyle w:val="Encabezado"/>
      <w:pBdr>
        <w:bottom w:val="single" w:sz="12" w:space="12" w:color="auto"/>
      </w:pBdr>
    </w:pPr>
  </w:p>
  <w:p w14:paraId="3CA343CA" w14:textId="77777777" w:rsidR="004E7AB6" w:rsidRDefault="004E7AB6" w:rsidP="00245D88">
    <w:pPr>
      <w:pStyle w:val="Encabezado"/>
      <w:pBdr>
        <w:bottom w:val="single" w:sz="12" w:space="12" w:color="auto"/>
      </w:pBdr>
    </w:pPr>
  </w:p>
  <w:p w14:paraId="5E6C776B" w14:textId="77777777" w:rsidR="004E7AB6" w:rsidRDefault="004E7AB6" w:rsidP="00245D88">
    <w:pPr>
      <w:pStyle w:val="Encabezado"/>
      <w:pBdr>
        <w:bottom w:val="single" w:sz="12" w:space="12" w:color="auto"/>
      </w:pBdr>
    </w:pPr>
  </w:p>
  <w:p w14:paraId="022E3850" w14:textId="77777777" w:rsidR="004E7AB6" w:rsidRDefault="00E8768D" w:rsidP="009435DE">
    <w:pPr>
      <w:pStyle w:val="Encabezado"/>
      <w:pBdr>
        <w:bottom w:val="single" w:sz="12" w:space="12" w:color="auto"/>
      </w:pBdr>
    </w:pPr>
    <w:r>
      <w:rPr>
        <w:noProof/>
        <w:lang w:eastAsia="es-ES"/>
      </w:rPr>
      <w:pict w14:anchorId="456F4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4" type="#_x0000_t75" style="width:132.75pt;height:40.5pt;visibility:visible">
          <v:imagedata r:id="rId1" o:title=""/>
        </v:shape>
      </w:pict>
    </w:r>
  </w:p>
  <w:p w14:paraId="423312E1" w14:textId="77777777" w:rsidR="004E7AB6" w:rsidRPr="00C97AF1" w:rsidRDefault="004E7AB6" w:rsidP="009435DE">
    <w:pPr>
      <w:pStyle w:val="Encabezado"/>
      <w:rPr>
        <w:sz w:val="16"/>
        <w:szCs w:val="16"/>
      </w:rPr>
    </w:pPr>
  </w:p>
  <w:p w14:paraId="3C6815F6" w14:textId="77777777" w:rsidR="004E7AB6" w:rsidRPr="00683CB8" w:rsidRDefault="004E7AB6" w:rsidP="009435DE">
    <w:pPr>
      <w:pStyle w:val="Encabezado"/>
      <w:pBdr>
        <w:bottom w:val="single" w:sz="12" w:space="1" w:color="auto"/>
      </w:pBdr>
      <w:rPr>
        <w:rFonts w:ascii="Arial" w:hAnsi="Arial" w:cs="Arial"/>
        <w:sz w:val="22"/>
        <w:szCs w:val="22"/>
        <w:lang w:val="eu-ES"/>
      </w:rPr>
    </w:pPr>
    <w:r w:rsidRPr="00683CB8">
      <w:rPr>
        <w:rFonts w:ascii="Arial" w:hAnsi="Arial" w:cs="Arial"/>
        <w:sz w:val="22"/>
        <w:szCs w:val="22"/>
        <w:lang w:val="eu-ES"/>
      </w:rPr>
      <w:t>Prentsa oharra</w:t>
    </w:r>
  </w:p>
  <w:p w14:paraId="001F4F25" w14:textId="77777777" w:rsidR="004E7AB6" w:rsidRPr="00C97AF1" w:rsidRDefault="004E7AB6" w:rsidP="009435DE">
    <w:pPr>
      <w:pStyle w:val="Encabezado"/>
      <w:pBdr>
        <w:bottom w:val="single" w:sz="12" w:space="1" w:color="auto"/>
      </w:pBdr>
      <w:rPr>
        <w:rFonts w:ascii="Arial" w:hAnsi="Arial" w:cs="Arial"/>
        <w:sz w:val="16"/>
        <w:szCs w:val="16"/>
      </w:rPr>
    </w:pPr>
  </w:p>
  <w:p w14:paraId="4C2BEA93" w14:textId="77777777" w:rsidR="004E7AB6" w:rsidRPr="00034FF7" w:rsidRDefault="004E7AB6" w:rsidP="009435D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ind w:right="-93"/>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658BD" w14:textId="77777777" w:rsidR="00653A09" w:rsidRDefault="00653A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40F7"/>
    <w:multiLevelType w:val="hybridMultilevel"/>
    <w:tmpl w:val="8BC21318"/>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B9635D3"/>
    <w:multiLevelType w:val="hybridMultilevel"/>
    <w:tmpl w:val="F3385F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81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36E"/>
    <w:rsid w:val="00005B4A"/>
    <w:rsid w:val="00034FF7"/>
    <w:rsid w:val="00096AE0"/>
    <w:rsid w:val="000A036E"/>
    <w:rsid w:val="000A521A"/>
    <w:rsid w:val="000B58FF"/>
    <w:rsid w:val="000C4974"/>
    <w:rsid w:val="000F1501"/>
    <w:rsid w:val="001546C8"/>
    <w:rsid w:val="0019552A"/>
    <w:rsid w:val="001C7584"/>
    <w:rsid w:val="00206F20"/>
    <w:rsid w:val="0021433D"/>
    <w:rsid w:val="00245D88"/>
    <w:rsid w:val="002666DC"/>
    <w:rsid w:val="002768A7"/>
    <w:rsid w:val="00283260"/>
    <w:rsid w:val="00283DFE"/>
    <w:rsid w:val="002D4D7A"/>
    <w:rsid w:val="002E48AF"/>
    <w:rsid w:val="003102DA"/>
    <w:rsid w:val="003F0791"/>
    <w:rsid w:val="003F321F"/>
    <w:rsid w:val="0045676E"/>
    <w:rsid w:val="00466849"/>
    <w:rsid w:val="00473297"/>
    <w:rsid w:val="004A380B"/>
    <w:rsid w:val="004B1E93"/>
    <w:rsid w:val="004D0357"/>
    <w:rsid w:val="004E7AB6"/>
    <w:rsid w:val="004F6843"/>
    <w:rsid w:val="00500376"/>
    <w:rsid w:val="00531369"/>
    <w:rsid w:val="00545082"/>
    <w:rsid w:val="005C61AA"/>
    <w:rsid w:val="00603F6B"/>
    <w:rsid w:val="006054AB"/>
    <w:rsid w:val="00647F7A"/>
    <w:rsid w:val="00652810"/>
    <w:rsid w:val="00653A09"/>
    <w:rsid w:val="006817F2"/>
    <w:rsid w:val="00683CB8"/>
    <w:rsid w:val="006845FD"/>
    <w:rsid w:val="006B56B4"/>
    <w:rsid w:val="006C7620"/>
    <w:rsid w:val="006E6C1F"/>
    <w:rsid w:val="00751180"/>
    <w:rsid w:val="00753F7A"/>
    <w:rsid w:val="00765C3E"/>
    <w:rsid w:val="00782A29"/>
    <w:rsid w:val="00791A62"/>
    <w:rsid w:val="007945DA"/>
    <w:rsid w:val="007A0D17"/>
    <w:rsid w:val="007B31E2"/>
    <w:rsid w:val="007F76F5"/>
    <w:rsid w:val="0084775E"/>
    <w:rsid w:val="00875E06"/>
    <w:rsid w:val="008A0298"/>
    <w:rsid w:val="009435DE"/>
    <w:rsid w:val="009571DE"/>
    <w:rsid w:val="00984910"/>
    <w:rsid w:val="00991C7C"/>
    <w:rsid w:val="009921AF"/>
    <w:rsid w:val="009F09C1"/>
    <w:rsid w:val="009F20B9"/>
    <w:rsid w:val="00A04CF7"/>
    <w:rsid w:val="00A07102"/>
    <w:rsid w:val="00A40CD2"/>
    <w:rsid w:val="00A443E7"/>
    <w:rsid w:val="00A96A95"/>
    <w:rsid w:val="00AE6886"/>
    <w:rsid w:val="00AF7D56"/>
    <w:rsid w:val="00B038C7"/>
    <w:rsid w:val="00B62F0B"/>
    <w:rsid w:val="00B76E79"/>
    <w:rsid w:val="00BB5547"/>
    <w:rsid w:val="00BC1761"/>
    <w:rsid w:val="00BF15A1"/>
    <w:rsid w:val="00BF6586"/>
    <w:rsid w:val="00C200DE"/>
    <w:rsid w:val="00C70B80"/>
    <w:rsid w:val="00C97AF1"/>
    <w:rsid w:val="00CA727D"/>
    <w:rsid w:val="00CC6F15"/>
    <w:rsid w:val="00CD01FF"/>
    <w:rsid w:val="00D0002F"/>
    <w:rsid w:val="00D70C63"/>
    <w:rsid w:val="00D8412A"/>
    <w:rsid w:val="00DC5322"/>
    <w:rsid w:val="00E061D4"/>
    <w:rsid w:val="00E40DAD"/>
    <w:rsid w:val="00E8768D"/>
    <w:rsid w:val="00F23810"/>
    <w:rsid w:val="00F32606"/>
    <w:rsid w:val="00F76852"/>
    <w:rsid w:val="00FA3D32"/>
    <w:rsid w:val="00FD25D8"/>
    <w:rsid w:val="00FD72C1"/>
    <w:rsid w:val="00FE7A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8"/>
    <o:shapelayout v:ext="edit">
      <o:idmap v:ext="edit" data="1"/>
    </o:shapelayout>
  </w:shapeDefaults>
  <w:decimalSymbol w:val=","/>
  <w:listSeparator w:val=";"/>
  <w14:docId w14:val="430834CE"/>
  <w15:docId w15:val="{CA3C5BA8-AEB1-4BD1-A3E8-E3F87DD7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6E"/>
    <w:pPr>
      <w:suppressAutoHyphens/>
    </w:pPr>
    <w:rPr>
      <w:rFonts w:ascii="Times New Roman" w:eastAsia="Times New Roman" w:hAnsi="Times New Roman"/>
      <w:color w:val="00000A"/>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locked/>
    <w:rsid w:val="000A036E"/>
    <w:rPr>
      <w:sz w:val="22"/>
      <w:szCs w:val="22"/>
      <w:lang w:val="es-ES" w:eastAsia="en-US"/>
    </w:rPr>
  </w:style>
  <w:style w:type="paragraph" w:styleId="Sinespaciado">
    <w:name w:val="No Spacing"/>
    <w:link w:val="SinespaciadoCar"/>
    <w:uiPriority w:val="99"/>
    <w:qFormat/>
    <w:rsid w:val="000A036E"/>
    <w:pPr>
      <w:suppressAutoHyphens/>
      <w:spacing w:line="259" w:lineRule="auto"/>
    </w:pPr>
    <w:rPr>
      <w:rFonts w:cs="Calibri"/>
      <w:lang w:eastAsia="en-US"/>
    </w:rPr>
  </w:style>
  <w:style w:type="paragraph" w:styleId="Encabezado">
    <w:name w:val="header"/>
    <w:basedOn w:val="Normal"/>
    <w:link w:val="EncabezadoCar"/>
    <w:uiPriority w:val="99"/>
    <w:rsid w:val="000A036E"/>
    <w:pPr>
      <w:tabs>
        <w:tab w:val="center" w:pos="4252"/>
        <w:tab w:val="right" w:pos="8504"/>
      </w:tabs>
    </w:pPr>
  </w:style>
  <w:style w:type="character" w:customStyle="1" w:styleId="EncabezadoCar">
    <w:name w:val="Encabezado Car"/>
    <w:basedOn w:val="Fuentedeprrafopredeter"/>
    <w:link w:val="Encabezado"/>
    <w:uiPriority w:val="99"/>
    <w:locked/>
    <w:rsid w:val="000A036E"/>
    <w:rPr>
      <w:rFonts w:ascii="Times New Roman" w:hAnsi="Times New Roman" w:cs="Times New Roman"/>
      <w:color w:val="00000A"/>
      <w:sz w:val="20"/>
      <w:szCs w:val="20"/>
      <w:lang w:eastAsia="ar-SA" w:bidi="ar-SA"/>
    </w:rPr>
  </w:style>
  <w:style w:type="paragraph" w:styleId="Piedepgina">
    <w:name w:val="footer"/>
    <w:basedOn w:val="Normal"/>
    <w:link w:val="PiedepginaCar"/>
    <w:uiPriority w:val="99"/>
    <w:rsid w:val="000A036E"/>
    <w:pPr>
      <w:tabs>
        <w:tab w:val="center" w:pos="4252"/>
        <w:tab w:val="right" w:pos="8504"/>
      </w:tabs>
    </w:pPr>
  </w:style>
  <w:style w:type="character" w:customStyle="1" w:styleId="PiedepginaCar">
    <w:name w:val="Pie de página Car"/>
    <w:basedOn w:val="Fuentedeprrafopredeter"/>
    <w:link w:val="Piedepgina"/>
    <w:uiPriority w:val="99"/>
    <w:locked/>
    <w:rsid w:val="000A036E"/>
    <w:rPr>
      <w:rFonts w:ascii="Times New Roman" w:hAnsi="Times New Roman" w:cs="Times New Roman"/>
      <w:color w:val="00000A"/>
      <w:sz w:val="20"/>
      <w:szCs w:val="20"/>
      <w:lang w:eastAsia="ar-SA" w:bidi="ar-SA"/>
    </w:rPr>
  </w:style>
  <w:style w:type="character" w:styleId="Hipervnculo">
    <w:name w:val="Hyperlink"/>
    <w:basedOn w:val="Fuentedeprrafopredeter"/>
    <w:uiPriority w:val="99"/>
    <w:rsid w:val="000A036E"/>
    <w:rPr>
      <w:color w:val="auto"/>
      <w:u w:val="single"/>
    </w:rPr>
  </w:style>
  <w:style w:type="paragraph" w:styleId="Prrafodelista">
    <w:name w:val="List Paragraph"/>
    <w:basedOn w:val="Normal"/>
    <w:uiPriority w:val="99"/>
    <w:qFormat/>
    <w:rsid w:val="00B038C7"/>
    <w:pPr>
      <w:ind w:left="720"/>
    </w:pPr>
  </w:style>
  <w:style w:type="paragraph" w:customStyle="1" w:styleId="Default">
    <w:name w:val="Default"/>
    <w:uiPriority w:val="99"/>
    <w:rsid w:val="0084775E"/>
    <w:pPr>
      <w:autoSpaceDE w:val="0"/>
      <w:autoSpaceDN w:val="0"/>
      <w:adjustRightInd w:val="0"/>
    </w:pPr>
    <w:rPr>
      <w:rFonts w:cs="Calibri"/>
      <w:color w:val="000000"/>
      <w:sz w:val="24"/>
      <w:szCs w:val="24"/>
      <w:lang w:eastAsia="en-US"/>
    </w:rPr>
  </w:style>
  <w:style w:type="paragraph" w:styleId="Textodeglobo">
    <w:name w:val="Balloon Text"/>
    <w:basedOn w:val="Normal"/>
    <w:link w:val="TextodegloboCar"/>
    <w:uiPriority w:val="99"/>
    <w:semiHidden/>
    <w:unhideWhenUsed/>
    <w:rsid w:val="00CD01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1FF"/>
    <w:rPr>
      <w:rFonts w:ascii="Segoe UI" w:eastAsia="Times New Roman" w:hAnsi="Segoe UI" w:cs="Segoe UI"/>
      <w:color w:val="00000A"/>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6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hezkuntza_artegunea@kutxakulturartegunea.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s://www.youtube.com/channel/UCmYfFa9bXrStENGNqCxJG2w" TargetMode="External"/><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hyperlink" Target="https://www.facebook.com/artegunea/" TargetMode="External"/><Relationship Id="rId1" Type="http://schemas.openxmlformats.org/officeDocument/2006/relationships/hyperlink" Target="http://www.kutxakulturartegunea.eus" TargetMode="External"/><Relationship Id="rId6" Type="http://schemas.openxmlformats.org/officeDocument/2006/relationships/hyperlink" Target="https://www.instagram.com/artegunea/" TargetMode="External"/><Relationship Id="rId5" Type="http://schemas.openxmlformats.org/officeDocument/2006/relationships/image" Target="media/image4.jpeg"/><Relationship Id="rId4" Type="http://schemas.openxmlformats.org/officeDocument/2006/relationships/hyperlink" Target="https://twitter.com/artegunea" TargetMode="External"/><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A946-0709-4722-BEC1-B0479B6A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1350</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Topografías muestra la icónica obra de la fotógrafa estadounidense Berenice Abbott, a través de 82 obras realizadas entre 1926</vt:lpstr>
    </vt:vector>
  </TitlesOfParts>
  <Company>IBERMATICA, S.A.</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Topografías muestra la icónica obra de la fotógrafa estadounidense Berenice Abbott, a través de 82 obras realizadas entre 1926</dc:title>
  <dc:subject/>
  <dc:creator>Larraitz Arrechea Sanz</dc:creator>
  <cp:keywords/>
  <dc:description/>
  <cp:lastModifiedBy>Rosa Civicos Marcos</cp:lastModifiedBy>
  <cp:revision>34</cp:revision>
  <cp:lastPrinted>2017-11-14T13:33:00Z</cp:lastPrinted>
  <dcterms:created xsi:type="dcterms:W3CDTF">2017-11-10T11:35:00Z</dcterms:created>
  <dcterms:modified xsi:type="dcterms:W3CDTF">2017-11-14T13:35:00Z</dcterms:modified>
</cp:coreProperties>
</file>